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C9576" w14:textId="4B6852CE" w:rsidR="00514F67" w:rsidRPr="00C8400C"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9728D3">
        <w:rPr>
          <w:rFonts w:ascii="Arial" w:eastAsia="MS Mincho" w:hAnsi="Arial" w:cs="Arial"/>
          <w:b/>
          <w:sz w:val="24"/>
          <w:szCs w:val="24"/>
          <w:lang w:val="en-US"/>
        </w:rPr>
        <w:t>2</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w:t>
      </w:r>
      <w:r w:rsidR="00A0022B">
        <w:rPr>
          <w:rFonts w:ascii="Arial" w:eastAsia="MS Mincho" w:hAnsi="Arial" w:cs="Arial"/>
          <w:b/>
          <w:sz w:val="24"/>
          <w:szCs w:val="24"/>
          <w:lang w:val="en-US"/>
        </w:rPr>
        <w:t>2</w:t>
      </w:r>
      <w:r w:rsidR="00FE0E92">
        <w:rPr>
          <w:rFonts w:ascii="Arial" w:eastAsia="MS Mincho" w:hAnsi="Arial" w:cs="Arial"/>
          <w:b/>
          <w:sz w:val="24"/>
          <w:szCs w:val="24"/>
          <w:lang w:val="en-US"/>
        </w:rPr>
        <w:t>0</w:t>
      </w:r>
      <w:r w:rsidR="00615496">
        <w:rPr>
          <w:rFonts w:ascii="Arial" w:eastAsia="MS Mincho" w:hAnsi="Arial" w:cs="Arial"/>
          <w:b/>
          <w:sz w:val="24"/>
          <w:szCs w:val="24"/>
          <w:lang w:val="en-US"/>
        </w:rPr>
        <w:t>4079</w:t>
      </w:r>
    </w:p>
    <w:p w14:paraId="58CE81B1" w14:textId="4CB90920"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9728D3">
        <w:rPr>
          <w:rFonts w:eastAsia="SimSun"/>
          <w:bCs w:val="0"/>
          <w:sz w:val="24"/>
          <w:lang w:eastAsia="zh-CN"/>
        </w:rPr>
        <w:t>2</w:t>
      </w:r>
      <w:r>
        <w:rPr>
          <w:rFonts w:eastAsia="SimSun"/>
          <w:bCs w:val="0"/>
          <w:sz w:val="24"/>
          <w:lang w:eastAsia="zh-CN"/>
        </w:rPr>
        <w:t>1</w:t>
      </w:r>
      <w:r w:rsidR="009728D3">
        <w:rPr>
          <w:rFonts w:eastAsia="SimSun"/>
          <w:bCs w:val="0"/>
          <w:sz w:val="24"/>
          <w:lang w:eastAsia="zh-CN"/>
        </w:rPr>
        <w:t xml:space="preserve"> Feb</w:t>
      </w:r>
      <w:r>
        <w:rPr>
          <w:rFonts w:eastAsia="SimSun"/>
          <w:bCs w:val="0"/>
          <w:sz w:val="24"/>
          <w:lang w:eastAsia="zh-CN"/>
        </w:rPr>
        <w:t xml:space="preserve"> – </w:t>
      </w:r>
      <w:r w:rsidR="009728D3">
        <w:rPr>
          <w:rFonts w:eastAsia="SimSun"/>
          <w:bCs w:val="0"/>
          <w:sz w:val="24"/>
          <w:lang w:eastAsia="zh-CN"/>
        </w:rPr>
        <w:t>3</w:t>
      </w:r>
      <w:r>
        <w:rPr>
          <w:rFonts w:eastAsia="SimSun"/>
          <w:bCs w:val="0"/>
          <w:sz w:val="24"/>
          <w:lang w:eastAsia="zh-CN"/>
        </w:rPr>
        <w:t xml:space="preserve"> </w:t>
      </w:r>
      <w:r w:rsidR="009728D3">
        <w:rPr>
          <w:rFonts w:eastAsia="SimSun"/>
          <w:bCs w:val="0"/>
          <w:sz w:val="24"/>
          <w:lang w:eastAsia="zh-CN"/>
        </w:rPr>
        <w:t>Mar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A0022B">
        <w:rPr>
          <w:rFonts w:eastAsia="SimSun"/>
          <w:bCs w:val="0"/>
          <w:sz w:val="24"/>
          <w:lang w:eastAsia="zh-CN"/>
        </w:rPr>
        <w:t>2</w:t>
      </w:r>
    </w:p>
    <w:p w14:paraId="05525B7D" w14:textId="23340148"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57CE1B4E"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06034030"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FE0E92">
        <w:rPr>
          <w:rFonts w:ascii="Arial" w:hAnsi="Arial" w:cs="Arial"/>
          <w:b/>
          <w:sz w:val="22"/>
          <w:szCs w:val="22"/>
        </w:rPr>
        <w:t>O</w:t>
      </w:r>
      <w:r w:rsidR="00A060CD">
        <w:rPr>
          <w:rFonts w:ascii="Arial" w:hAnsi="Arial" w:cs="Arial"/>
          <w:b/>
          <w:sz w:val="22"/>
          <w:szCs w:val="22"/>
        </w:rPr>
        <w:t>n</w:t>
      </w:r>
      <w:r w:rsidR="00FE444D">
        <w:rPr>
          <w:rFonts w:ascii="Arial" w:hAnsi="Arial" w:cs="Arial"/>
          <w:b/>
          <w:sz w:val="22"/>
          <w:szCs w:val="22"/>
        </w:rPr>
        <w:t xml:space="preserve"> </w:t>
      </w:r>
      <w:r w:rsidR="00900501">
        <w:rPr>
          <w:rFonts w:ascii="Arial" w:hAnsi="Arial" w:cs="Arial"/>
          <w:b/>
          <w:sz w:val="22"/>
          <w:szCs w:val="22"/>
        </w:rPr>
        <w:t>Remaining Issues</w:t>
      </w:r>
      <w:r w:rsidR="0058130B">
        <w:rPr>
          <w:rFonts w:ascii="Arial" w:hAnsi="Arial" w:cs="Arial"/>
          <w:b/>
          <w:sz w:val="22"/>
          <w:szCs w:val="22"/>
        </w:rPr>
        <w:t xml:space="preserve"> for PC2 FDD bands</w:t>
      </w:r>
    </w:p>
    <w:p w14:paraId="7CF36F6C" w14:textId="58514A04"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15496">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D72A1A">
        <w:rPr>
          <w:rFonts w:ascii="Arial" w:hAnsi="Arial" w:cs="Arial"/>
          <w:color w:val="000000" w:themeColor="text1"/>
          <w:sz w:val="22"/>
          <w:szCs w:val="22"/>
        </w:rPr>
        <w:t>3</w:t>
      </w:r>
      <w:r w:rsidR="00FE0E92">
        <w:rPr>
          <w:rFonts w:ascii="Arial" w:hAnsi="Arial" w:cs="Arial"/>
          <w:color w:val="000000" w:themeColor="text1"/>
          <w:sz w:val="22"/>
          <w:szCs w:val="22"/>
        </w:rPr>
        <w:t>6</w:t>
      </w:r>
      <w:r w:rsidR="009C392C">
        <w:rPr>
          <w:rFonts w:ascii="Arial" w:hAnsi="Arial" w:cs="Arial"/>
          <w:color w:val="000000" w:themeColor="text1"/>
          <w:sz w:val="22"/>
          <w:szCs w:val="22"/>
        </w:rPr>
        <w:t>.2</w:t>
      </w:r>
      <w:r w:rsidR="002A1301">
        <w:rPr>
          <w:rFonts w:ascii="Arial" w:hAnsi="Arial" w:cs="Arial"/>
          <w:color w:val="000000" w:themeColor="text1"/>
          <w:sz w:val="22"/>
          <w:szCs w:val="22"/>
        </w:rPr>
        <w:t>.3</w:t>
      </w:r>
    </w:p>
    <w:p w14:paraId="22066D89" w14:textId="0A870E6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EC27DF">
        <w:rPr>
          <w:rFonts w:ascii="Arial" w:hAnsi="Arial" w:cs="Arial"/>
          <w:sz w:val="22"/>
          <w:szCs w:val="22"/>
        </w:rPr>
        <w:t>Agreement</w:t>
      </w:r>
    </w:p>
    <w:p w14:paraId="6BA4EF84" w14:textId="3414CA60"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627BD593" w14:textId="2705D2F6" w:rsidR="004B43EA" w:rsidRDefault="004B43EA" w:rsidP="00514F67">
      <w:pPr>
        <w:rPr>
          <w:color w:val="000000" w:themeColor="text1"/>
          <w:lang w:eastAsia="zh-CN"/>
        </w:rPr>
      </w:pPr>
      <w:r>
        <w:rPr>
          <w:color w:val="000000" w:themeColor="text1"/>
          <w:lang w:eastAsia="zh-CN"/>
        </w:rPr>
        <w:t>In RAN4#101</w:t>
      </w:r>
      <w:r w:rsidR="00066647">
        <w:rPr>
          <w:color w:val="000000" w:themeColor="text1"/>
          <w:lang w:eastAsia="zh-CN"/>
        </w:rPr>
        <w:t>bis</w:t>
      </w:r>
      <w:r>
        <w:rPr>
          <w:color w:val="000000" w:themeColor="text1"/>
          <w:lang w:eastAsia="zh-CN"/>
        </w:rPr>
        <w:t xml:space="preserve">-e, </w:t>
      </w:r>
      <w:r w:rsidR="00066647">
        <w:rPr>
          <w:color w:val="000000" w:themeColor="text1"/>
          <w:lang w:eastAsia="zh-CN"/>
        </w:rPr>
        <w:t>two</w:t>
      </w:r>
      <w:r w:rsidR="00304692">
        <w:rPr>
          <w:color w:val="000000" w:themeColor="text1"/>
          <w:lang w:eastAsia="zh-CN"/>
        </w:rPr>
        <w:t xml:space="preserve"> </w:t>
      </w:r>
      <w:r>
        <w:rPr>
          <w:color w:val="000000" w:themeColor="text1"/>
          <w:lang w:eastAsia="zh-CN"/>
        </w:rPr>
        <w:t>WF</w:t>
      </w:r>
      <w:r w:rsidR="00066647">
        <w:rPr>
          <w:color w:val="000000" w:themeColor="text1"/>
          <w:lang w:eastAsia="zh-CN"/>
        </w:rPr>
        <w:t>s</w:t>
      </w:r>
      <w:r>
        <w:rPr>
          <w:color w:val="000000" w:themeColor="text1"/>
          <w:lang w:eastAsia="zh-CN"/>
        </w:rPr>
        <w:t xml:space="preserve"> </w:t>
      </w:r>
      <w:r w:rsidR="00066647">
        <w:rPr>
          <w:color w:val="000000" w:themeColor="text1"/>
          <w:lang w:eastAsia="zh-CN"/>
        </w:rPr>
        <w:t>[1</w:t>
      </w:r>
      <w:proofErr w:type="gramStart"/>
      <w:r w:rsidR="00066647">
        <w:rPr>
          <w:color w:val="000000" w:themeColor="text1"/>
          <w:lang w:eastAsia="zh-CN"/>
        </w:rPr>
        <w:t>][</w:t>
      </w:r>
      <w:proofErr w:type="gramEnd"/>
      <w:r w:rsidR="00066647">
        <w:rPr>
          <w:color w:val="000000" w:themeColor="text1"/>
          <w:lang w:eastAsia="zh-CN"/>
        </w:rPr>
        <w:t xml:space="preserve">2] </w:t>
      </w:r>
      <w:r w:rsidR="00304692">
        <w:rPr>
          <w:color w:val="000000" w:themeColor="text1"/>
          <w:lang w:eastAsia="zh-CN"/>
        </w:rPr>
        <w:t>on PC2 FDD w</w:t>
      </w:r>
      <w:r w:rsidR="00066647">
        <w:rPr>
          <w:color w:val="000000" w:themeColor="text1"/>
          <w:lang w:eastAsia="zh-CN"/>
        </w:rPr>
        <w:t>ere</w:t>
      </w:r>
      <w:r w:rsidR="00304692">
        <w:rPr>
          <w:color w:val="000000" w:themeColor="text1"/>
          <w:lang w:eastAsia="zh-CN"/>
        </w:rPr>
        <w:t xml:space="preserve"> agreed, </w:t>
      </w:r>
      <w:r w:rsidR="00066647">
        <w:rPr>
          <w:color w:val="000000" w:themeColor="text1"/>
          <w:lang w:eastAsia="zh-CN"/>
        </w:rPr>
        <w:t>which capture the agreements on A-MPR and MSD, respectively</w:t>
      </w:r>
      <w:r w:rsidR="00304692">
        <w:rPr>
          <w:color w:val="000000" w:themeColor="text1"/>
          <w:lang w:eastAsia="zh-CN"/>
        </w:rPr>
        <w:t xml:space="preserve">. </w:t>
      </w:r>
      <w:r w:rsidR="001102E2">
        <w:rPr>
          <w:color w:val="000000" w:themeColor="text1"/>
          <w:lang w:eastAsia="zh-CN"/>
        </w:rPr>
        <w:t>There’re pending issues for both topics and more measurement/simulation data are expected in this meeting. We share our further analysis and views in the following</w:t>
      </w:r>
      <w:r w:rsidR="00E6401C">
        <w:rPr>
          <w:color w:val="000000" w:themeColor="text1"/>
          <w:lang w:eastAsia="zh-CN"/>
        </w:rPr>
        <w:t>.</w:t>
      </w:r>
    </w:p>
    <w:p w14:paraId="6D1145B0" w14:textId="66A39324"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43AA3DF" w14:textId="51C3E6EB" w:rsidR="0076351B" w:rsidRDefault="00801331" w:rsidP="00801331">
      <w:pPr>
        <w:pStyle w:val="Heading2"/>
      </w:pPr>
      <w:r>
        <w:t>2.1 A-MPR Requirements</w:t>
      </w:r>
    </w:p>
    <w:p w14:paraId="41AEFA86" w14:textId="13759CFF" w:rsidR="00801331" w:rsidRDefault="00801331" w:rsidP="00801331">
      <w:r>
        <w:t>Our A-MPR simulation results for 1Tx were shared in the last meeting [3], and the tentatively agreed A-MPR tables</w:t>
      </w:r>
      <w:r w:rsidR="005C5989">
        <w:t xml:space="preserve"> in [1]</w:t>
      </w:r>
      <w:r w:rsidR="00AB21FB">
        <w:t xml:space="preserve"> have taken into account our contributions. If there’re any additional results submitted to this meeting, they can be considered, too.</w:t>
      </w:r>
    </w:p>
    <w:p w14:paraId="0EAEB473" w14:textId="3DC2299B" w:rsidR="00AB21FB" w:rsidRPr="00AB21FB" w:rsidRDefault="00AB21FB" w:rsidP="00801331">
      <w:pPr>
        <w:rPr>
          <w:b/>
        </w:rPr>
      </w:pPr>
      <w:r w:rsidRPr="00AB21FB">
        <w:rPr>
          <w:b/>
        </w:rPr>
        <w:t xml:space="preserve">Proposal 1: Adopt the </w:t>
      </w:r>
      <w:r w:rsidR="00945EFD">
        <w:rPr>
          <w:b/>
        </w:rPr>
        <w:t xml:space="preserve">1Tx </w:t>
      </w:r>
      <w:r w:rsidRPr="00AB21FB">
        <w:rPr>
          <w:b/>
        </w:rPr>
        <w:t>PC2 A-MPR requirements based on the proposals in previously agreed WF, taking into account any additional data in this meeting if provided.</w:t>
      </w:r>
    </w:p>
    <w:p w14:paraId="725DB82B" w14:textId="6ADA0BC5" w:rsidR="00AB21FB" w:rsidRDefault="00AB21FB" w:rsidP="00801331">
      <w:r>
        <w:t xml:space="preserve">The 2Tx architecture is important for FDD PC2 implementation. </w:t>
      </w:r>
      <w:r w:rsidR="00D33589">
        <w:t xml:space="preserve">The wider availability of RF components for 2Tx could enable </w:t>
      </w:r>
      <w:r w:rsidR="00EB535F">
        <w:t>PC2 UE’s</w:t>
      </w:r>
      <w:r w:rsidR="00D33589">
        <w:t xml:space="preserve"> time to market earlier than the 1Tx architecture. </w:t>
      </w:r>
      <w:r>
        <w:t xml:space="preserve">Ideally, the A-MPR requirements for </w:t>
      </w:r>
      <w:r w:rsidR="00D33589">
        <w:t>2</w:t>
      </w:r>
      <w:r>
        <w:t>Tx should be based on measurement results.</w:t>
      </w:r>
      <w:r w:rsidR="005B65A5">
        <w:t xml:space="preserve"> In case no data is provided in time, one solution is to add some delta values to the A-MPR values for 1Tx and use the </w:t>
      </w:r>
      <w:r w:rsidR="00D33589">
        <w:t xml:space="preserve">resultant </w:t>
      </w:r>
      <w:r w:rsidR="005B65A5">
        <w:t>sum as the A-MPR requirements for 2Tx, where the delta values may be estimated from the differences between 1Tx and 2Tx PC2 MPR tables</w:t>
      </w:r>
      <w:r w:rsidR="007F0160">
        <w:t>, for which extensive measurements have been performed</w:t>
      </w:r>
      <w:r w:rsidR="005B65A5">
        <w:t>.</w:t>
      </w:r>
      <w:r w:rsidR="005C5989">
        <w:t xml:space="preserve"> </w:t>
      </w:r>
    </w:p>
    <w:p w14:paraId="140B0805" w14:textId="675E681C" w:rsidR="00AB21FB" w:rsidRPr="00945EFD" w:rsidRDefault="005B65A5" w:rsidP="00801331">
      <w:pPr>
        <w:rPr>
          <w:b/>
        </w:rPr>
      </w:pPr>
      <w:r w:rsidRPr="00945EFD">
        <w:rPr>
          <w:b/>
        </w:rPr>
        <w:t xml:space="preserve">Proposal 2: </w:t>
      </w:r>
      <w:r w:rsidR="00C95769">
        <w:rPr>
          <w:b/>
        </w:rPr>
        <w:t>It’s proposed that</w:t>
      </w:r>
      <w:r w:rsidR="00945EFD" w:rsidRPr="00945EFD">
        <w:rPr>
          <w:b/>
        </w:rPr>
        <w:t xml:space="preserve"> </w:t>
      </w:r>
      <w:r w:rsidR="00C95769">
        <w:rPr>
          <w:b/>
        </w:rPr>
        <w:t>additional [</w:t>
      </w:r>
      <w:r w:rsidR="00945EFD" w:rsidRPr="00945EFD">
        <w:rPr>
          <w:b/>
        </w:rPr>
        <w:t>1</w:t>
      </w:r>
      <w:r w:rsidR="00C95769">
        <w:rPr>
          <w:b/>
        </w:rPr>
        <w:t>]</w:t>
      </w:r>
      <w:r w:rsidR="00945EFD" w:rsidRPr="00945EFD">
        <w:rPr>
          <w:b/>
        </w:rPr>
        <w:t xml:space="preserve"> dB </w:t>
      </w:r>
      <w:r w:rsidR="00C95769">
        <w:rPr>
          <w:b/>
        </w:rPr>
        <w:t xml:space="preserve">relaxation </w:t>
      </w:r>
      <w:r w:rsidR="00945EFD" w:rsidRPr="00945EFD">
        <w:rPr>
          <w:b/>
        </w:rPr>
        <w:t xml:space="preserve">on top of the 1Tx </w:t>
      </w:r>
      <w:r w:rsidRPr="00945EFD">
        <w:rPr>
          <w:b/>
        </w:rPr>
        <w:t xml:space="preserve">PC2 A-MPR </w:t>
      </w:r>
      <w:r w:rsidR="00945EFD" w:rsidRPr="00945EFD">
        <w:rPr>
          <w:b/>
        </w:rPr>
        <w:t xml:space="preserve">values </w:t>
      </w:r>
      <w:r w:rsidR="00C95769">
        <w:rPr>
          <w:b/>
        </w:rPr>
        <w:t xml:space="preserve">is allowed for </w:t>
      </w:r>
      <w:r w:rsidRPr="00945EFD">
        <w:rPr>
          <w:b/>
        </w:rPr>
        <w:t>2Tx</w:t>
      </w:r>
      <w:r w:rsidR="00945EFD" w:rsidRPr="00945EFD">
        <w:rPr>
          <w:b/>
        </w:rPr>
        <w:t xml:space="preserve"> PC2 A-MPR.</w:t>
      </w:r>
      <w:r w:rsidR="00C95769">
        <w:rPr>
          <w:b/>
        </w:rPr>
        <w:t xml:space="preserve"> For the sake of simplicity, the A-MPR tables don’t have to be duplicated in the specification.</w:t>
      </w:r>
    </w:p>
    <w:p w14:paraId="113DFBAA" w14:textId="637E947E" w:rsidR="00801331" w:rsidRDefault="00801331" w:rsidP="00801331">
      <w:pPr>
        <w:pStyle w:val="Heading2"/>
      </w:pPr>
      <w:r>
        <w:t>2.2 MSD Requirements</w:t>
      </w:r>
    </w:p>
    <w:p w14:paraId="7D0020D2" w14:textId="0F8C2CE6" w:rsidR="005B65A5" w:rsidRDefault="002803EF" w:rsidP="005B65A5">
      <w:r>
        <w:t>It’s well known that t</w:t>
      </w:r>
      <w:r w:rsidR="00BB0192">
        <w:t>he receiver sensitivity may be affected by the l</w:t>
      </w:r>
      <w:r>
        <w:t xml:space="preserve">eakage from its own transmitter. Typical self-interference include PA wideband noise and/or CIM5 if the duplex distance is too small or if the CBW is very large. The FDD band n3 is such an example. As per the study in [5], the </w:t>
      </w:r>
      <w:r w:rsidR="00266D08">
        <w:t xml:space="preserve">dominant self-interference is PA wideband noise for CBW&lt;= 30 MHz, whereas CIM5 for even larger CBWs. On the other hand, band n1 does not suffer from own </w:t>
      </w:r>
      <w:proofErr w:type="spellStart"/>
      <w:proofErr w:type="gramStart"/>
      <w:r w:rsidR="00266D08">
        <w:t>Tx</w:t>
      </w:r>
      <w:proofErr w:type="spellEnd"/>
      <w:proofErr w:type="gramEnd"/>
      <w:r w:rsidR="00266D08">
        <w:t xml:space="preserve"> leakage, thanks to the relatively large duplex distance.</w:t>
      </w:r>
    </w:p>
    <w:p w14:paraId="3C91104F" w14:textId="0FA32C0E" w:rsidR="005F0274" w:rsidRDefault="005F0274" w:rsidP="005B65A5">
      <w:r>
        <w:t xml:space="preserve">It can be seen from the PC3 REFSENS as shown below that REFSENS for band n1 scales linearly with channel bandwidth from 5MHz up to 50 </w:t>
      </w:r>
      <w:proofErr w:type="spellStart"/>
      <w:r>
        <w:t>MHz.</w:t>
      </w:r>
      <w:proofErr w:type="spellEnd"/>
      <w:r>
        <w:t xml:space="preserve"> Since band n1’s </w:t>
      </w:r>
      <w:proofErr w:type="spellStart"/>
      <w:proofErr w:type="gramStart"/>
      <w:r>
        <w:t>Tx</w:t>
      </w:r>
      <w:proofErr w:type="spellEnd"/>
      <w:proofErr w:type="gramEnd"/>
      <w:r>
        <w:t xml:space="preserve"> leakage is too small to affect its receiver’s sensitivity, no degradation is expected </w:t>
      </w:r>
      <w:r w:rsidR="007F0160">
        <w:t xml:space="preserve">even </w:t>
      </w:r>
      <w:r>
        <w:t>if 2Tx architecture is employed.</w:t>
      </w:r>
    </w:p>
    <w:p w14:paraId="32FC0FF4" w14:textId="7ACD5E66" w:rsidR="005F0274" w:rsidRPr="006E37A5" w:rsidRDefault="005F0274" w:rsidP="005B65A5">
      <w:pPr>
        <w:rPr>
          <w:b/>
        </w:rPr>
      </w:pPr>
      <w:r w:rsidRPr="006E37A5">
        <w:rPr>
          <w:b/>
        </w:rPr>
        <w:t xml:space="preserve">Observation 1: </w:t>
      </w:r>
      <w:r w:rsidR="006E37A5" w:rsidRPr="006E37A5">
        <w:rPr>
          <w:b/>
        </w:rPr>
        <w:t xml:space="preserve">Band n1’s PC3 REFSENS is not affected by own </w:t>
      </w:r>
      <w:proofErr w:type="spellStart"/>
      <w:proofErr w:type="gramStart"/>
      <w:r w:rsidR="006E37A5" w:rsidRPr="006E37A5">
        <w:rPr>
          <w:b/>
        </w:rPr>
        <w:t>Tx</w:t>
      </w:r>
      <w:proofErr w:type="spellEnd"/>
      <w:proofErr w:type="gramEnd"/>
      <w:r w:rsidR="006E37A5" w:rsidRPr="006E37A5">
        <w:rPr>
          <w:b/>
        </w:rPr>
        <w:t xml:space="preserve"> leakage. No degradation of REFSENS is expected if two PC3 </w:t>
      </w:r>
      <w:proofErr w:type="spellStart"/>
      <w:r w:rsidR="006E37A5" w:rsidRPr="006E37A5">
        <w:rPr>
          <w:b/>
        </w:rPr>
        <w:t>Tx</w:t>
      </w:r>
      <w:proofErr w:type="spellEnd"/>
      <w:r w:rsidR="006E37A5" w:rsidRPr="006E37A5">
        <w:rPr>
          <w:b/>
        </w:rPr>
        <w:t xml:space="preserve"> are employed</w:t>
      </w:r>
      <w:r w:rsidR="00187CCF">
        <w:rPr>
          <w:b/>
        </w:rPr>
        <w:t xml:space="preserve"> to support PC2</w:t>
      </w:r>
      <w:r w:rsidR="006E37A5" w:rsidRPr="006E37A5">
        <w:rPr>
          <w:b/>
        </w:rPr>
        <w:t>.</w:t>
      </w:r>
    </w:p>
    <w:p w14:paraId="75D4F56C" w14:textId="77777777" w:rsidR="005F0274" w:rsidRDefault="005F0274" w:rsidP="005B65A5"/>
    <w:p w14:paraId="63B9D2D2" w14:textId="77777777" w:rsidR="005F0274" w:rsidRDefault="005F0274" w:rsidP="005B65A5"/>
    <w:p w14:paraId="6AD9A950" w14:textId="77777777" w:rsidR="005F0274" w:rsidRDefault="005F0274" w:rsidP="005B65A5"/>
    <w:p w14:paraId="54FC4CB1" w14:textId="04854AE3" w:rsidR="005F0274" w:rsidRDefault="005F0274" w:rsidP="005B65A5">
      <w:r w:rsidRPr="007C3C43">
        <w:rPr>
          <w:noProof/>
          <w:lang w:eastAsia="zh-CN"/>
        </w:rPr>
        <w:lastRenderedPageBreak/>
        <mc:AlternateContent>
          <mc:Choice Requires="wps">
            <w:drawing>
              <wp:inline distT="0" distB="0" distL="0" distR="0" wp14:anchorId="08969C44" wp14:editId="14F5A037">
                <wp:extent cx="6104809" cy="2293929"/>
                <wp:effectExtent l="0" t="0" r="10795" b="1143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2293929"/>
                        </a:xfrm>
                        <a:prstGeom prst="rect">
                          <a:avLst/>
                        </a:prstGeom>
                        <a:solidFill>
                          <a:srgbClr val="FFFFFF"/>
                        </a:solidFill>
                        <a:ln w="9525">
                          <a:solidFill>
                            <a:srgbClr val="000000"/>
                          </a:solidFill>
                          <a:miter lim="800000"/>
                          <a:headEnd/>
                          <a:tailEnd/>
                        </a:ln>
                      </wps:spPr>
                      <wps:txbx>
                        <w:txbxContent>
                          <w:p w14:paraId="6E16F3AC" w14:textId="77777777" w:rsidR="005F0274" w:rsidRPr="00A1115A" w:rsidRDefault="005F0274" w:rsidP="005F0274">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F0274" w:rsidRPr="00874A32" w14:paraId="63CE5B91" w14:textId="77777777" w:rsidTr="00834D1D">
                              <w:trPr>
                                <w:trHeight w:val="187"/>
                                <w:tblHeader/>
                                <w:jc w:val="center"/>
                              </w:trPr>
                              <w:tc>
                                <w:tcPr>
                                  <w:tcW w:w="9209" w:type="dxa"/>
                                  <w:gridSpan w:val="12"/>
                                  <w:tcBorders>
                                    <w:bottom w:val="single" w:sz="4" w:space="0" w:color="auto"/>
                                  </w:tcBorders>
                                  <w:shd w:val="clear" w:color="auto" w:fill="auto"/>
                                  <w:vAlign w:val="center"/>
                                </w:tcPr>
                                <w:p w14:paraId="018EF15E" w14:textId="77777777" w:rsidR="005F0274" w:rsidRPr="00874A32" w:rsidRDefault="005F0274" w:rsidP="009B415B">
                                  <w:pPr>
                                    <w:pStyle w:val="TAH"/>
                                    <w:rPr>
                                      <w:rFonts w:eastAsia="PMingLiU"/>
                                      <w:lang w:val="en-US"/>
                                    </w:rPr>
                                  </w:pPr>
                                  <w:r w:rsidRPr="00874A32">
                                    <w:rPr>
                                      <w:rFonts w:eastAsia="PMingLiU"/>
                                      <w:lang w:val="en-US"/>
                                    </w:rPr>
                                    <w:t>Operating band / SCS / Channel bandwidth</w:t>
                                  </w:r>
                                </w:p>
                              </w:tc>
                            </w:tr>
                            <w:tr w:rsidR="005F0274" w:rsidRPr="00874A32" w14:paraId="68205F3D" w14:textId="77777777" w:rsidTr="00834D1D">
                              <w:trPr>
                                <w:trHeight w:val="187"/>
                                <w:tblHeader/>
                                <w:jc w:val="center"/>
                              </w:trPr>
                              <w:tc>
                                <w:tcPr>
                                  <w:tcW w:w="1100" w:type="dxa"/>
                                  <w:tcBorders>
                                    <w:bottom w:val="single" w:sz="4" w:space="0" w:color="auto"/>
                                  </w:tcBorders>
                                  <w:shd w:val="clear" w:color="auto" w:fill="auto"/>
                                  <w:vAlign w:val="center"/>
                                </w:tcPr>
                                <w:p w14:paraId="7E9BC142" w14:textId="77777777" w:rsidR="005F0274" w:rsidRPr="00874A32" w:rsidRDefault="005F0274" w:rsidP="009B415B">
                                  <w:pPr>
                                    <w:pStyle w:val="TAH"/>
                                    <w:rPr>
                                      <w:rFonts w:eastAsia="PMingLiU"/>
                                      <w:lang w:val="en-US"/>
                                    </w:rPr>
                                  </w:pPr>
                                  <w:r w:rsidRPr="00874A32">
                                    <w:rPr>
                                      <w:rFonts w:eastAsia="PMingLiU"/>
                                      <w:lang w:val="en-US"/>
                                    </w:rPr>
                                    <w:t>Operating Band</w:t>
                                  </w:r>
                                </w:p>
                              </w:tc>
                              <w:tc>
                                <w:tcPr>
                                  <w:tcW w:w="629" w:type="dxa"/>
                                  <w:vAlign w:val="center"/>
                                </w:tcPr>
                                <w:p w14:paraId="385208BF" w14:textId="77777777" w:rsidR="005F0274" w:rsidRPr="00874A32" w:rsidRDefault="005F0274" w:rsidP="009B415B">
                                  <w:pPr>
                                    <w:pStyle w:val="TAH"/>
                                    <w:rPr>
                                      <w:rFonts w:eastAsia="PMingLiU"/>
                                      <w:lang w:val="en-US"/>
                                    </w:rPr>
                                  </w:pPr>
                                  <w:r w:rsidRPr="00874A32">
                                    <w:rPr>
                                      <w:rFonts w:eastAsia="PMingLiU"/>
                                      <w:lang w:val="en-US"/>
                                    </w:rPr>
                                    <w:t>SCS kHz</w:t>
                                  </w:r>
                                </w:p>
                              </w:tc>
                              <w:tc>
                                <w:tcPr>
                                  <w:tcW w:w="741" w:type="dxa"/>
                                  <w:shd w:val="clear" w:color="auto" w:fill="auto"/>
                                  <w:vAlign w:val="center"/>
                                </w:tcPr>
                                <w:p w14:paraId="3E266652" w14:textId="77777777" w:rsidR="005F0274" w:rsidRPr="00874A32" w:rsidRDefault="005F0274" w:rsidP="009B415B">
                                  <w:pPr>
                                    <w:pStyle w:val="TAH"/>
                                    <w:rPr>
                                      <w:rFonts w:eastAsia="PMingLiU"/>
                                      <w:lang w:val="en-US"/>
                                    </w:rPr>
                                  </w:pPr>
                                  <w:r w:rsidRPr="00874A32">
                                    <w:rPr>
                                      <w:rFonts w:eastAsia="PMingLiU"/>
                                      <w:lang w:val="en-US"/>
                                    </w:rPr>
                                    <w:t>5</w:t>
                                  </w:r>
                                </w:p>
                                <w:p w14:paraId="623036F2"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EB8D5FA" w14:textId="77777777" w:rsidR="005F0274" w:rsidRPr="00874A32" w:rsidRDefault="005F0274" w:rsidP="009B415B">
                                  <w:pPr>
                                    <w:pStyle w:val="TAH"/>
                                    <w:rPr>
                                      <w:rFonts w:eastAsia="PMingLiU"/>
                                      <w:lang w:val="en-US"/>
                                    </w:rPr>
                                  </w:pPr>
                                  <w:r w:rsidRPr="00874A32">
                                    <w:rPr>
                                      <w:rFonts w:eastAsia="PMingLiU"/>
                                      <w:lang w:val="en-US"/>
                                    </w:rPr>
                                    <w:t>10</w:t>
                                  </w:r>
                                </w:p>
                                <w:p w14:paraId="43F5BF85"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45C13A24" w14:textId="77777777" w:rsidR="005F0274" w:rsidRPr="00874A32" w:rsidRDefault="005F0274" w:rsidP="009B415B">
                                  <w:pPr>
                                    <w:pStyle w:val="TAH"/>
                                    <w:rPr>
                                      <w:rFonts w:eastAsia="PMingLiU"/>
                                      <w:lang w:val="en-US"/>
                                    </w:rPr>
                                  </w:pPr>
                                  <w:r w:rsidRPr="00874A32">
                                    <w:rPr>
                                      <w:rFonts w:eastAsia="PMingLiU"/>
                                      <w:lang w:val="en-US"/>
                                    </w:rPr>
                                    <w:t>15</w:t>
                                  </w:r>
                                </w:p>
                                <w:p w14:paraId="20E05557"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5936B169" w14:textId="77777777" w:rsidR="005F0274" w:rsidRPr="00874A32" w:rsidRDefault="005F0274" w:rsidP="009B415B">
                                  <w:pPr>
                                    <w:pStyle w:val="TAH"/>
                                    <w:rPr>
                                      <w:rFonts w:eastAsia="PMingLiU"/>
                                      <w:lang w:val="en-US"/>
                                    </w:rPr>
                                  </w:pPr>
                                  <w:r w:rsidRPr="00874A32">
                                    <w:rPr>
                                      <w:rFonts w:eastAsia="PMingLiU"/>
                                      <w:lang w:val="en-US"/>
                                    </w:rPr>
                                    <w:t>20</w:t>
                                  </w:r>
                                </w:p>
                                <w:p w14:paraId="2240FBF0"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320DE428" w14:textId="77777777" w:rsidR="005F0274" w:rsidRPr="00874A32" w:rsidRDefault="005F0274" w:rsidP="009B415B">
                                  <w:pPr>
                                    <w:pStyle w:val="TAH"/>
                                    <w:rPr>
                                      <w:rFonts w:eastAsia="PMingLiU"/>
                                      <w:lang w:val="en-US"/>
                                    </w:rPr>
                                  </w:pPr>
                                  <w:r w:rsidRPr="00874A32">
                                    <w:rPr>
                                      <w:rFonts w:eastAsia="PMingLiU"/>
                                      <w:lang w:val="en-US"/>
                                    </w:rPr>
                                    <w:t>25</w:t>
                                  </w:r>
                                </w:p>
                                <w:p w14:paraId="59F68E53"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62BEDE0B" w14:textId="77777777" w:rsidR="005F0274" w:rsidRPr="00874A32" w:rsidRDefault="005F0274" w:rsidP="009B415B">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F59284F" w14:textId="77777777" w:rsidR="005F0274" w:rsidRPr="00874A32" w:rsidRDefault="005F0274" w:rsidP="009B415B">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A6C3026" w14:textId="77777777" w:rsidR="005F0274" w:rsidRPr="00874A32" w:rsidRDefault="005F0274" w:rsidP="009B415B">
                                  <w:pPr>
                                    <w:pStyle w:val="TAH"/>
                                    <w:rPr>
                                      <w:rFonts w:eastAsia="PMingLiU"/>
                                      <w:lang w:val="en-US"/>
                                    </w:rPr>
                                  </w:pPr>
                                  <w:r w:rsidRPr="00874A32">
                                    <w:rPr>
                                      <w:rFonts w:eastAsia="PMingLiU"/>
                                      <w:lang w:val="en-US"/>
                                    </w:rPr>
                                    <w:t>40</w:t>
                                  </w:r>
                                </w:p>
                                <w:p w14:paraId="137FE64B"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2CB27F79" w14:textId="77777777" w:rsidR="005F0274" w:rsidRPr="00874A32" w:rsidRDefault="005F0274" w:rsidP="009B415B">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56D10F96" w14:textId="77777777" w:rsidR="005F0274" w:rsidRPr="00874A32" w:rsidRDefault="005F0274" w:rsidP="009B415B">
                                  <w:pPr>
                                    <w:pStyle w:val="TAH"/>
                                    <w:rPr>
                                      <w:rFonts w:eastAsia="PMingLiU"/>
                                      <w:lang w:val="en-US"/>
                                    </w:rPr>
                                  </w:pPr>
                                  <w:r w:rsidRPr="00874A32">
                                    <w:rPr>
                                      <w:rFonts w:eastAsia="PMingLiU"/>
                                      <w:lang w:val="en-US"/>
                                    </w:rPr>
                                    <w:t>50</w:t>
                                  </w:r>
                                </w:p>
                                <w:p w14:paraId="2D4FC409"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5F0274" w:rsidRPr="00874A32" w14:paraId="7D05E6E8" w14:textId="77777777" w:rsidTr="00834D1D">
                              <w:trPr>
                                <w:trHeight w:val="187"/>
                                <w:jc w:val="center"/>
                              </w:trPr>
                              <w:tc>
                                <w:tcPr>
                                  <w:tcW w:w="1100" w:type="dxa"/>
                                  <w:vMerge w:val="restart"/>
                                  <w:shd w:val="clear" w:color="auto" w:fill="auto"/>
                                  <w:vAlign w:val="center"/>
                                </w:tcPr>
                                <w:p w14:paraId="3CF29C6C" w14:textId="77777777" w:rsidR="005F0274" w:rsidRDefault="005F0274" w:rsidP="009B415B">
                                  <w:pPr>
                                    <w:pStyle w:val="TAC"/>
                                    <w:rPr>
                                      <w:rFonts w:eastAsia="PMingLiU"/>
                                      <w:lang w:val="en-US"/>
                                    </w:rPr>
                                  </w:pPr>
                                  <w:r>
                                    <w:rPr>
                                      <w:rFonts w:eastAsia="PMingLiU"/>
                                      <w:lang w:val="en-US"/>
                                    </w:rPr>
                                    <w:t>n1</w:t>
                                  </w:r>
                                </w:p>
                              </w:tc>
                              <w:tc>
                                <w:tcPr>
                                  <w:tcW w:w="629" w:type="dxa"/>
                                </w:tcPr>
                                <w:p w14:paraId="4267BF57" w14:textId="77777777" w:rsidR="005F0274" w:rsidRPr="00874A32" w:rsidRDefault="005F0274" w:rsidP="009B415B">
                                  <w:pPr>
                                    <w:pStyle w:val="TAC"/>
                                    <w:rPr>
                                      <w:rFonts w:eastAsia="PMingLiU"/>
                                      <w:lang w:val="en-US"/>
                                    </w:rPr>
                                  </w:pPr>
                                  <w:r w:rsidRPr="00874A32">
                                    <w:rPr>
                                      <w:rFonts w:eastAsia="PMingLiU"/>
                                      <w:lang w:val="en-US"/>
                                    </w:rPr>
                                    <w:t>15</w:t>
                                  </w:r>
                                </w:p>
                              </w:tc>
                              <w:tc>
                                <w:tcPr>
                                  <w:tcW w:w="741" w:type="dxa"/>
                                  <w:shd w:val="clear" w:color="auto" w:fill="auto"/>
                                </w:tcPr>
                                <w:p w14:paraId="212439DC"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-100.0</w:t>
                                  </w:r>
                                </w:p>
                              </w:tc>
                              <w:tc>
                                <w:tcPr>
                                  <w:tcW w:w="740" w:type="dxa"/>
                                  <w:shd w:val="clear" w:color="auto" w:fill="auto"/>
                                </w:tcPr>
                                <w:p w14:paraId="05CC6AD1"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-96.8</w:t>
                                  </w:r>
                                </w:p>
                              </w:tc>
                              <w:tc>
                                <w:tcPr>
                                  <w:tcW w:w="741" w:type="dxa"/>
                                  <w:shd w:val="clear" w:color="auto" w:fill="auto"/>
                                </w:tcPr>
                                <w:p w14:paraId="0E2A88C1"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-95.0</w:t>
                                  </w:r>
                                </w:p>
                              </w:tc>
                              <w:tc>
                                <w:tcPr>
                                  <w:tcW w:w="741" w:type="dxa"/>
                                  <w:shd w:val="clear" w:color="auto" w:fill="auto"/>
                                </w:tcPr>
                                <w:p w14:paraId="10CD09C4"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-93.8</w:t>
                                  </w:r>
                                </w:p>
                              </w:tc>
                              <w:tc>
                                <w:tcPr>
                                  <w:tcW w:w="740" w:type="dxa"/>
                                  <w:shd w:val="clear" w:color="auto" w:fill="auto"/>
                                </w:tcPr>
                                <w:p w14:paraId="24FC59C7"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-92.7</w:t>
                                  </w:r>
                                </w:p>
                              </w:tc>
                              <w:tc>
                                <w:tcPr>
                                  <w:tcW w:w="741" w:type="dxa"/>
                                </w:tcPr>
                                <w:p w14:paraId="000CFC44"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-91.9</w:t>
                                  </w:r>
                                </w:p>
                              </w:tc>
                              <w:tc>
                                <w:tcPr>
                                  <w:tcW w:w="741" w:type="dxa"/>
                                </w:tcPr>
                                <w:p w14:paraId="0D366F6F" w14:textId="77777777" w:rsidR="005F0274" w:rsidRPr="009B415B" w:rsidRDefault="005F0274" w:rsidP="009B415B">
                                  <w:pPr>
                                    <w:pStyle w:val="TAC"/>
                                    <w:rPr>
                                      <w:rFonts w:eastAsia="PMingLiU"/>
                                      <w:highlight w:val="yellow"/>
                                      <w:lang w:val="en-US"/>
                                    </w:rPr>
                                  </w:pPr>
                                </w:p>
                              </w:tc>
                              <w:tc>
                                <w:tcPr>
                                  <w:tcW w:w="740" w:type="dxa"/>
                                  <w:shd w:val="clear" w:color="auto" w:fill="auto"/>
                                </w:tcPr>
                                <w:p w14:paraId="7C5DA7AD"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-90.6</w:t>
                                  </w:r>
                                </w:p>
                              </w:tc>
                              <w:tc>
                                <w:tcPr>
                                  <w:tcW w:w="741" w:type="dxa"/>
                                </w:tcPr>
                                <w:p w14:paraId="2FF681BE"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-90.1</w:t>
                                  </w:r>
                                </w:p>
                              </w:tc>
                              <w:tc>
                                <w:tcPr>
                                  <w:tcW w:w="814" w:type="dxa"/>
                                </w:tcPr>
                                <w:p w14:paraId="1EDC1B09"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-89.6</w:t>
                                  </w:r>
                                </w:p>
                              </w:tc>
                            </w:tr>
                            <w:tr w:rsidR="005F0274" w:rsidRPr="00874A32" w14:paraId="610FC334" w14:textId="77777777" w:rsidTr="00834D1D">
                              <w:trPr>
                                <w:trHeight w:val="187"/>
                                <w:jc w:val="center"/>
                              </w:trPr>
                              <w:tc>
                                <w:tcPr>
                                  <w:tcW w:w="1100" w:type="dxa"/>
                                  <w:vMerge/>
                                  <w:shd w:val="clear" w:color="auto" w:fill="auto"/>
                                  <w:vAlign w:val="center"/>
                                </w:tcPr>
                                <w:p w14:paraId="66784CC9" w14:textId="77777777" w:rsidR="005F0274" w:rsidRDefault="005F0274" w:rsidP="009B415B">
                                  <w:pPr>
                                    <w:pStyle w:val="TAC"/>
                                    <w:rPr>
                                      <w:rFonts w:eastAsia="PMingLiU"/>
                                      <w:lang w:val="en-US"/>
                                    </w:rPr>
                                  </w:pPr>
                                </w:p>
                              </w:tc>
                              <w:tc>
                                <w:tcPr>
                                  <w:tcW w:w="629" w:type="dxa"/>
                                </w:tcPr>
                                <w:p w14:paraId="3026BAA0" w14:textId="77777777" w:rsidR="005F0274" w:rsidRPr="00874A32" w:rsidRDefault="005F0274" w:rsidP="009B415B">
                                  <w:pPr>
                                    <w:pStyle w:val="TAC"/>
                                    <w:rPr>
                                      <w:rFonts w:eastAsia="PMingLiU"/>
                                      <w:lang w:val="en-US"/>
                                    </w:rPr>
                                  </w:pPr>
                                  <w:r w:rsidRPr="00874A32">
                                    <w:rPr>
                                      <w:rFonts w:eastAsia="PMingLiU"/>
                                      <w:lang w:val="en-US"/>
                                    </w:rPr>
                                    <w:t>30</w:t>
                                  </w:r>
                                </w:p>
                              </w:tc>
                              <w:tc>
                                <w:tcPr>
                                  <w:tcW w:w="741" w:type="dxa"/>
                                  <w:shd w:val="clear" w:color="auto" w:fill="auto"/>
                                </w:tcPr>
                                <w:p w14:paraId="58D24C6A" w14:textId="77777777" w:rsidR="005F0274" w:rsidRDefault="005F0274" w:rsidP="009B415B">
                                  <w:pPr>
                                    <w:pStyle w:val="TAC"/>
                                    <w:rPr>
                                      <w:rFonts w:eastAsia="PMingLiU"/>
                                      <w:lang w:val="en-US"/>
                                    </w:rPr>
                                  </w:pPr>
                                </w:p>
                              </w:tc>
                              <w:tc>
                                <w:tcPr>
                                  <w:tcW w:w="740" w:type="dxa"/>
                                  <w:shd w:val="clear" w:color="auto" w:fill="auto"/>
                                </w:tcPr>
                                <w:p w14:paraId="16CA5281" w14:textId="77777777" w:rsidR="005F0274" w:rsidRDefault="005F0274" w:rsidP="009B415B">
                                  <w:pPr>
                                    <w:pStyle w:val="TAC"/>
                                    <w:rPr>
                                      <w:rFonts w:eastAsia="PMingLiU"/>
                                      <w:lang w:val="en-US"/>
                                    </w:rPr>
                                  </w:pPr>
                                  <w:r w:rsidRPr="00874A32">
                                    <w:rPr>
                                      <w:rFonts w:eastAsia="PMingLiU" w:cs="Arial"/>
                                      <w:szCs w:val="18"/>
                                      <w:lang w:val="en-US"/>
                                    </w:rPr>
                                    <w:t>-97.1</w:t>
                                  </w:r>
                                </w:p>
                              </w:tc>
                              <w:tc>
                                <w:tcPr>
                                  <w:tcW w:w="741" w:type="dxa"/>
                                  <w:shd w:val="clear" w:color="auto" w:fill="auto"/>
                                </w:tcPr>
                                <w:p w14:paraId="6ACBEA17" w14:textId="77777777" w:rsidR="005F0274" w:rsidRDefault="005F0274" w:rsidP="009B415B">
                                  <w:pPr>
                                    <w:pStyle w:val="TAC"/>
                                    <w:rPr>
                                      <w:rFonts w:eastAsia="PMingLiU"/>
                                      <w:lang w:val="en-US"/>
                                    </w:rPr>
                                  </w:pPr>
                                  <w:r w:rsidRPr="00874A32">
                                    <w:rPr>
                                      <w:rFonts w:eastAsia="PMingLiU" w:cs="Arial"/>
                                      <w:szCs w:val="18"/>
                                      <w:lang w:val="en-US"/>
                                    </w:rPr>
                                    <w:t>-95.1</w:t>
                                  </w:r>
                                </w:p>
                              </w:tc>
                              <w:tc>
                                <w:tcPr>
                                  <w:tcW w:w="741" w:type="dxa"/>
                                  <w:shd w:val="clear" w:color="auto" w:fill="auto"/>
                                </w:tcPr>
                                <w:p w14:paraId="2BE05C48" w14:textId="77777777" w:rsidR="005F0274" w:rsidRDefault="005F0274" w:rsidP="009B415B">
                                  <w:pPr>
                                    <w:pStyle w:val="TAC"/>
                                    <w:rPr>
                                      <w:rFonts w:eastAsia="PMingLiU"/>
                                      <w:lang w:val="en-US"/>
                                    </w:rPr>
                                  </w:pPr>
                                  <w:r w:rsidRPr="00874A32">
                                    <w:rPr>
                                      <w:rFonts w:eastAsia="PMingLiU" w:cs="Arial"/>
                                      <w:szCs w:val="18"/>
                                      <w:lang w:val="en-US"/>
                                    </w:rPr>
                                    <w:t>-94.0</w:t>
                                  </w:r>
                                </w:p>
                              </w:tc>
                              <w:tc>
                                <w:tcPr>
                                  <w:tcW w:w="740" w:type="dxa"/>
                                  <w:shd w:val="clear" w:color="auto" w:fill="auto"/>
                                </w:tcPr>
                                <w:p w14:paraId="59410D99" w14:textId="77777777" w:rsidR="005F0274" w:rsidRPr="00874A32" w:rsidRDefault="005F0274" w:rsidP="009B415B">
                                  <w:pPr>
                                    <w:pStyle w:val="TAC"/>
                                    <w:rPr>
                                      <w:rFonts w:eastAsia="PMingLiU"/>
                                      <w:lang w:val="en-US"/>
                                    </w:rPr>
                                  </w:pPr>
                                  <w:r w:rsidRPr="00874A32">
                                    <w:rPr>
                                      <w:rFonts w:eastAsia="PMingLiU" w:cs="Arial"/>
                                      <w:szCs w:val="18"/>
                                      <w:lang w:val="en-US"/>
                                    </w:rPr>
                                    <w:t>-92.8</w:t>
                                  </w:r>
                                </w:p>
                              </w:tc>
                              <w:tc>
                                <w:tcPr>
                                  <w:tcW w:w="741" w:type="dxa"/>
                                </w:tcPr>
                                <w:p w14:paraId="2FB37F73" w14:textId="77777777" w:rsidR="005F0274" w:rsidRPr="00874A32" w:rsidRDefault="005F0274" w:rsidP="009B415B">
                                  <w:pPr>
                                    <w:pStyle w:val="TAC"/>
                                    <w:rPr>
                                      <w:rFonts w:eastAsia="PMingLiU"/>
                                      <w:lang w:val="en-US"/>
                                    </w:rPr>
                                  </w:pPr>
                                  <w:r w:rsidRPr="00874A32">
                                    <w:rPr>
                                      <w:rFonts w:eastAsia="PMingLiU" w:cs="Arial"/>
                                      <w:szCs w:val="18"/>
                                      <w:lang w:val="en-US"/>
                                    </w:rPr>
                                    <w:t>-92.0</w:t>
                                  </w:r>
                                </w:p>
                              </w:tc>
                              <w:tc>
                                <w:tcPr>
                                  <w:tcW w:w="741" w:type="dxa"/>
                                </w:tcPr>
                                <w:p w14:paraId="142D2297" w14:textId="77777777" w:rsidR="005F0274" w:rsidRDefault="005F0274" w:rsidP="009B415B">
                                  <w:pPr>
                                    <w:pStyle w:val="TAC"/>
                                    <w:rPr>
                                      <w:rFonts w:eastAsia="PMingLiU"/>
                                      <w:lang w:val="en-US"/>
                                    </w:rPr>
                                  </w:pPr>
                                </w:p>
                              </w:tc>
                              <w:tc>
                                <w:tcPr>
                                  <w:tcW w:w="740" w:type="dxa"/>
                                  <w:shd w:val="clear" w:color="auto" w:fill="auto"/>
                                </w:tcPr>
                                <w:p w14:paraId="2294BD18" w14:textId="77777777" w:rsidR="005F0274" w:rsidRPr="00874A32" w:rsidRDefault="005F0274" w:rsidP="009B415B">
                                  <w:pPr>
                                    <w:pStyle w:val="TAC"/>
                                    <w:rPr>
                                      <w:rFonts w:eastAsia="PMingLiU"/>
                                      <w:lang w:val="en-US"/>
                                    </w:rPr>
                                  </w:pPr>
                                  <w:r w:rsidRPr="00874A32">
                                    <w:rPr>
                                      <w:rFonts w:eastAsia="PMingLiU" w:cs="Arial"/>
                                      <w:szCs w:val="18"/>
                                      <w:lang w:val="en-US"/>
                                    </w:rPr>
                                    <w:t>-90.7</w:t>
                                  </w:r>
                                </w:p>
                              </w:tc>
                              <w:tc>
                                <w:tcPr>
                                  <w:tcW w:w="741" w:type="dxa"/>
                                </w:tcPr>
                                <w:p w14:paraId="3F270B13" w14:textId="77777777" w:rsidR="005F0274" w:rsidRDefault="005F0274" w:rsidP="009B415B">
                                  <w:pPr>
                                    <w:pStyle w:val="TAC"/>
                                    <w:rPr>
                                      <w:rFonts w:eastAsia="PMingLiU"/>
                                      <w:lang w:val="en-US"/>
                                    </w:rPr>
                                  </w:pPr>
                                  <w:r>
                                    <w:rPr>
                                      <w:rFonts w:eastAsia="PMingLiU"/>
                                      <w:lang w:val="en-US"/>
                                    </w:rPr>
                                    <w:t>-90.2</w:t>
                                  </w:r>
                                </w:p>
                              </w:tc>
                              <w:tc>
                                <w:tcPr>
                                  <w:tcW w:w="814" w:type="dxa"/>
                                </w:tcPr>
                                <w:p w14:paraId="57E0AB12" w14:textId="77777777" w:rsidR="005F0274" w:rsidRPr="00874A32" w:rsidRDefault="005F0274" w:rsidP="009B415B">
                                  <w:pPr>
                                    <w:pStyle w:val="TAC"/>
                                    <w:rPr>
                                      <w:rFonts w:eastAsia="PMingLiU"/>
                                      <w:lang w:val="en-US"/>
                                    </w:rPr>
                                  </w:pPr>
                                  <w:r w:rsidRPr="00874A32">
                                    <w:rPr>
                                      <w:rFonts w:eastAsia="PMingLiU" w:cs="Arial"/>
                                      <w:szCs w:val="18"/>
                                      <w:lang w:val="en-US"/>
                                    </w:rPr>
                                    <w:t>-89.7</w:t>
                                  </w:r>
                                </w:p>
                              </w:tc>
                            </w:tr>
                            <w:tr w:rsidR="005F0274" w:rsidRPr="00874A32" w14:paraId="7688FB3A" w14:textId="77777777" w:rsidTr="00834D1D">
                              <w:trPr>
                                <w:trHeight w:val="187"/>
                                <w:jc w:val="center"/>
                              </w:trPr>
                              <w:tc>
                                <w:tcPr>
                                  <w:tcW w:w="1100" w:type="dxa"/>
                                  <w:vMerge/>
                                  <w:shd w:val="clear" w:color="auto" w:fill="auto"/>
                                  <w:vAlign w:val="center"/>
                                </w:tcPr>
                                <w:p w14:paraId="34C090C9" w14:textId="77777777" w:rsidR="005F0274" w:rsidRDefault="005F0274" w:rsidP="009B415B">
                                  <w:pPr>
                                    <w:pStyle w:val="TAC"/>
                                    <w:rPr>
                                      <w:rFonts w:eastAsia="PMingLiU"/>
                                      <w:lang w:val="en-US"/>
                                    </w:rPr>
                                  </w:pPr>
                                </w:p>
                              </w:tc>
                              <w:tc>
                                <w:tcPr>
                                  <w:tcW w:w="629" w:type="dxa"/>
                                </w:tcPr>
                                <w:p w14:paraId="5A7F4243" w14:textId="77777777" w:rsidR="005F0274" w:rsidRPr="00874A32" w:rsidRDefault="005F0274" w:rsidP="009B415B">
                                  <w:pPr>
                                    <w:pStyle w:val="TAC"/>
                                    <w:rPr>
                                      <w:rFonts w:eastAsia="PMingLiU"/>
                                      <w:lang w:val="en-US"/>
                                    </w:rPr>
                                  </w:pPr>
                                  <w:r w:rsidRPr="00874A32">
                                    <w:rPr>
                                      <w:rFonts w:eastAsia="PMingLiU"/>
                                      <w:lang w:val="en-US"/>
                                    </w:rPr>
                                    <w:t>60</w:t>
                                  </w:r>
                                </w:p>
                              </w:tc>
                              <w:tc>
                                <w:tcPr>
                                  <w:tcW w:w="741" w:type="dxa"/>
                                  <w:shd w:val="clear" w:color="auto" w:fill="auto"/>
                                </w:tcPr>
                                <w:p w14:paraId="5F1DFCF9" w14:textId="77777777" w:rsidR="005F0274" w:rsidRDefault="005F0274" w:rsidP="009B415B">
                                  <w:pPr>
                                    <w:pStyle w:val="TAC"/>
                                    <w:rPr>
                                      <w:rFonts w:eastAsia="PMingLiU"/>
                                      <w:lang w:val="en-US"/>
                                    </w:rPr>
                                  </w:pPr>
                                </w:p>
                              </w:tc>
                              <w:tc>
                                <w:tcPr>
                                  <w:tcW w:w="740" w:type="dxa"/>
                                  <w:shd w:val="clear" w:color="auto" w:fill="auto"/>
                                </w:tcPr>
                                <w:p w14:paraId="1C7EC73B" w14:textId="77777777" w:rsidR="005F0274" w:rsidRDefault="005F0274" w:rsidP="009B415B">
                                  <w:pPr>
                                    <w:pStyle w:val="TAC"/>
                                    <w:rPr>
                                      <w:rFonts w:eastAsia="PMingLiU"/>
                                      <w:lang w:val="en-US"/>
                                    </w:rPr>
                                  </w:pPr>
                                  <w:r w:rsidRPr="00874A32">
                                    <w:rPr>
                                      <w:rFonts w:eastAsia="PMingLiU" w:cs="Arial"/>
                                      <w:szCs w:val="18"/>
                                      <w:lang w:val="en-US"/>
                                    </w:rPr>
                                    <w:t>-97.5</w:t>
                                  </w:r>
                                </w:p>
                              </w:tc>
                              <w:tc>
                                <w:tcPr>
                                  <w:tcW w:w="741" w:type="dxa"/>
                                  <w:shd w:val="clear" w:color="auto" w:fill="auto"/>
                                </w:tcPr>
                                <w:p w14:paraId="46ADF60E" w14:textId="77777777" w:rsidR="005F0274" w:rsidRDefault="005F0274" w:rsidP="009B415B">
                                  <w:pPr>
                                    <w:pStyle w:val="TAC"/>
                                    <w:rPr>
                                      <w:rFonts w:eastAsia="PMingLiU"/>
                                      <w:lang w:val="en-US"/>
                                    </w:rPr>
                                  </w:pPr>
                                  <w:r w:rsidRPr="00874A32">
                                    <w:rPr>
                                      <w:rFonts w:eastAsia="PMingLiU" w:cs="Arial"/>
                                      <w:szCs w:val="18"/>
                                      <w:lang w:val="en-US"/>
                                    </w:rPr>
                                    <w:t>-95.4</w:t>
                                  </w:r>
                                </w:p>
                              </w:tc>
                              <w:tc>
                                <w:tcPr>
                                  <w:tcW w:w="741" w:type="dxa"/>
                                  <w:shd w:val="clear" w:color="auto" w:fill="auto"/>
                                </w:tcPr>
                                <w:p w14:paraId="1AC545D7" w14:textId="77777777" w:rsidR="005F0274" w:rsidRDefault="005F0274" w:rsidP="009B415B">
                                  <w:pPr>
                                    <w:pStyle w:val="TAC"/>
                                    <w:rPr>
                                      <w:rFonts w:eastAsia="PMingLiU"/>
                                      <w:lang w:val="en-US"/>
                                    </w:rPr>
                                  </w:pPr>
                                  <w:r w:rsidRPr="00874A32">
                                    <w:rPr>
                                      <w:rFonts w:eastAsia="PMingLiU" w:cs="Arial"/>
                                      <w:szCs w:val="18"/>
                                      <w:lang w:val="en-US"/>
                                    </w:rPr>
                                    <w:t>-94.2</w:t>
                                  </w:r>
                                </w:p>
                              </w:tc>
                              <w:tc>
                                <w:tcPr>
                                  <w:tcW w:w="740" w:type="dxa"/>
                                  <w:shd w:val="clear" w:color="auto" w:fill="auto"/>
                                </w:tcPr>
                                <w:p w14:paraId="1D14F8EA" w14:textId="77777777" w:rsidR="005F0274" w:rsidRPr="00874A32" w:rsidRDefault="005F0274" w:rsidP="009B415B">
                                  <w:pPr>
                                    <w:pStyle w:val="TAC"/>
                                    <w:rPr>
                                      <w:rFonts w:eastAsia="PMingLiU"/>
                                      <w:lang w:val="en-US"/>
                                    </w:rPr>
                                  </w:pPr>
                                  <w:r w:rsidRPr="00874A32">
                                    <w:rPr>
                                      <w:rFonts w:eastAsia="PMingLiU" w:cs="Arial"/>
                                      <w:szCs w:val="18"/>
                                      <w:lang w:val="en-US"/>
                                    </w:rPr>
                                    <w:t>-93.0</w:t>
                                  </w:r>
                                </w:p>
                              </w:tc>
                              <w:tc>
                                <w:tcPr>
                                  <w:tcW w:w="741" w:type="dxa"/>
                                </w:tcPr>
                                <w:p w14:paraId="489DD823" w14:textId="77777777" w:rsidR="005F0274" w:rsidRPr="00874A32" w:rsidRDefault="005F0274" w:rsidP="009B415B">
                                  <w:pPr>
                                    <w:pStyle w:val="TAC"/>
                                    <w:rPr>
                                      <w:rFonts w:eastAsia="PMingLiU"/>
                                      <w:lang w:val="en-US"/>
                                    </w:rPr>
                                  </w:pPr>
                                  <w:r w:rsidRPr="00874A32">
                                    <w:rPr>
                                      <w:rFonts w:eastAsia="PMingLiU" w:cs="Arial"/>
                                      <w:szCs w:val="18"/>
                                      <w:lang w:val="en-US"/>
                                    </w:rPr>
                                    <w:t>-92.1</w:t>
                                  </w:r>
                                </w:p>
                              </w:tc>
                              <w:tc>
                                <w:tcPr>
                                  <w:tcW w:w="741" w:type="dxa"/>
                                </w:tcPr>
                                <w:p w14:paraId="6A799A38" w14:textId="77777777" w:rsidR="005F0274" w:rsidRDefault="005F0274" w:rsidP="009B415B">
                                  <w:pPr>
                                    <w:pStyle w:val="TAC"/>
                                    <w:rPr>
                                      <w:rFonts w:eastAsia="PMingLiU"/>
                                      <w:lang w:val="en-US"/>
                                    </w:rPr>
                                  </w:pPr>
                                </w:p>
                              </w:tc>
                              <w:tc>
                                <w:tcPr>
                                  <w:tcW w:w="740" w:type="dxa"/>
                                  <w:shd w:val="clear" w:color="auto" w:fill="auto"/>
                                </w:tcPr>
                                <w:p w14:paraId="561E3893" w14:textId="77777777" w:rsidR="005F0274" w:rsidRPr="00874A32" w:rsidRDefault="005F0274" w:rsidP="009B415B">
                                  <w:pPr>
                                    <w:pStyle w:val="TAC"/>
                                    <w:rPr>
                                      <w:rFonts w:eastAsia="PMingLiU"/>
                                      <w:lang w:val="en-US"/>
                                    </w:rPr>
                                  </w:pPr>
                                  <w:r w:rsidRPr="00874A32">
                                    <w:rPr>
                                      <w:rFonts w:eastAsia="PMingLiU" w:cs="Arial"/>
                                      <w:szCs w:val="18"/>
                                      <w:lang w:val="en-US"/>
                                    </w:rPr>
                                    <w:t>-90.9</w:t>
                                  </w:r>
                                </w:p>
                              </w:tc>
                              <w:tc>
                                <w:tcPr>
                                  <w:tcW w:w="741" w:type="dxa"/>
                                </w:tcPr>
                                <w:p w14:paraId="606D3E43" w14:textId="77777777" w:rsidR="005F0274" w:rsidRDefault="005F0274" w:rsidP="009B415B">
                                  <w:pPr>
                                    <w:pStyle w:val="TAC"/>
                                    <w:rPr>
                                      <w:rFonts w:eastAsia="PMingLiU"/>
                                      <w:lang w:val="en-US"/>
                                    </w:rPr>
                                  </w:pPr>
                                  <w:r>
                                    <w:rPr>
                                      <w:rFonts w:eastAsia="PMingLiU"/>
                                      <w:lang w:val="en-US"/>
                                    </w:rPr>
                                    <w:t>-90.3</w:t>
                                  </w:r>
                                </w:p>
                              </w:tc>
                              <w:tc>
                                <w:tcPr>
                                  <w:tcW w:w="814" w:type="dxa"/>
                                </w:tcPr>
                                <w:p w14:paraId="59FA6887" w14:textId="77777777" w:rsidR="005F0274" w:rsidRPr="00874A32" w:rsidRDefault="005F0274" w:rsidP="009B415B">
                                  <w:pPr>
                                    <w:pStyle w:val="TAC"/>
                                    <w:rPr>
                                      <w:rFonts w:eastAsia="PMingLiU"/>
                                      <w:lang w:val="en-US"/>
                                    </w:rPr>
                                  </w:pPr>
                                  <w:r w:rsidRPr="00874A32">
                                    <w:rPr>
                                      <w:rFonts w:eastAsia="PMingLiU" w:cs="Arial"/>
                                      <w:szCs w:val="18"/>
                                      <w:lang w:val="en-US"/>
                                    </w:rPr>
                                    <w:t>-89.7</w:t>
                                  </w:r>
                                </w:p>
                              </w:tc>
                            </w:tr>
                            <w:tr w:rsidR="005F0274" w:rsidRPr="00874A32" w14:paraId="64A6C9C4" w14:textId="77777777" w:rsidTr="00834D1D">
                              <w:trPr>
                                <w:trHeight w:val="187"/>
                                <w:jc w:val="center"/>
                              </w:trPr>
                              <w:tc>
                                <w:tcPr>
                                  <w:tcW w:w="1100" w:type="dxa"/>
                                  <w:vMerge w:val="restart"/>
                                  <w:shd w:val="clear" w:color="auto" w:fill="auto"/>
                                  <w:vAlign w:val="center"/>
                                </w:tcPr>
                                <w:p w14:paraId="001AC767" w14:textId="77777777" w:rsidR="005F0274" w:rsidRPr="00874A32" w:rsidRDefault="005F0274" w:rsidP="009B415B">
                                  <w:pPr>
                                    <w:pStyle w:val="TAC"/>
                                    <w:rPr>
                                      <w:rFonts w:eastAsia="PMingLiU"/>
                                      <w:lang w:val="en-US"/>
                                    </w:rPr>
                                  </w:pPr>
                                  <w:r>
                                    <w:rPr>
                                      <w:rFonts w:eastAsia="PMingLiU"/>
                                      <w:lang w:val="en-US"/>
                                    </w:rPr>
                                    <w:t>n2</w:t>
                                  </w:r>
                                </w:p>
                              </w:tc>
                              <w:tc>
                                <w:tcPr>
                                  <w:tcW w:w="629" w:type="dxa"/>
                                </w:tcPr>
                                <w:p w14:paraId="1E605A1D" w14:textId="77777777" w:rsidR="005F0274" w:rsidRPr="00874A32" w:rsidRDefault="005F0274" w:rsidP="009B415B">
                                  <w:pPr>
                                    <w:pStyle w:val="TAC"/>
                                    <w:rPr>
                                      <w:rFonts w:eastAsia="PMingLiU"/>
                                      <w:lang w:val="en-US"/>
                                    </w:rPr>
                                  </w:pPr>
                                  <w:r w:rsidRPr="00874A32">
                                    <w:rPr>
                                      <w:rFonts w:eastAsia="PMingLiU"/>
                                      <w:lang w:val="en-US"/>
                                    </w:rPr>
                                    <w:t>15</w:t>
                                  </w:r>
                                </w:p>
                              </w:tc>
                              <w:tc>
                                <w:tcPr>
                                  <w:tcW w:w="741" w:type="dxa"/>
                                  <w:shd w:val="clear" w:color="auto" w:fill="auto"/>
                                </w:tcPr>
                                <w:p w14:paraId="716DDE01" w14:textId="77777777" w:rsidR="005F0274" w:rsidRPr="00874A32" w:rsidRDefault="005F0274" w:rsidP="009B415B">
                                  <w:pPr>
                                    <w:pStyle w:val="TAC"/>
                                    <w:rPr>
                                      <w:rFonts w:eastAsia="PMingLiU"/>
                                      <w:lang w:val="en-US"/>
                                    </w:rPr>
                                  </w:pPr>
                                  <w:r>
                                    <w:rPr>
                                      <w:rFonts w:eastAsia="PMingLiU"/>
                                      <w:lang w:val="en-US"/>
                                    </w:rPr>
                                    <w:t>-98</w:t>
                                  </w:r>
                                </w:p>
                              </w:tc>
                              <w:tc>
                                <w:tcPr>
                                  <w:tcW w:w="740" w:type="dxa"/>
                                  <w:shd w:val="clear" w:color="auto" w:fill="auto"/>
                                </w:tcPr>
                                <w:p w14:paraId="1EEAC1EE" w14:textId="77777777" w:rsidR="005F0274" w:rsidRPr="00874A32" w:rsidRDefault="005F0274" w:rsidP="009B415B">
                                  <w:pPr>
                                    <w:pStyle w:val="TAC"/>
                                    <w:rPr>
                                      <w:rFonts w:eastAsia="PMingLiU"/>
                                      <w:lang w:val="en-US"/>
                                    </w:rPr>
                                  </w:pPr>
                                  <w:r>
                                    <w:rPr>
                                      <w:rFonts w:eastAsia="PMingLiU"/>
                                      <w:lang w:val="en-US"/>
                                    </w:rPr>
                                    <w:t>-94.8</w:t>
                                  </w:r>
                                </w:p>
                              </w:tc>
                              <w:tc>
                                <w:tcPr>
                                  <w:tcW w:w="741" w:type="dxa"/>
                                  <w:shd w:val="clear" w:color="auto" w:fill="auto"/>
                                </w:tcPr>
                                <w:p w14:paraId="2F1E7ACA" w14:textId="77777777" w:rsidR="005F0274" w:rsidRPr="00874A32" w:rsidRDefault="005F0274" w:rsidP="009B415B">
                                  <w:pPr>
                                    <w:pStyle w:val="TAC"/>
                                    <w:rPr>
                                      <w:rFonts w:eastAsia="PMingLiU"/>
                                      <w:lang w:val="en-US"/>
                                    </w:rPr>
                                  </w:pPr>
                                  <w:r>
                                    <w:rPr>
                                      <w:rFonts w:eastAsia="PMingLiU"/>
                                      <w:lang w:val="en-US"/>
                                    </w:rPr>
                                    <w:t>-93</w:t>
                                  </w:r>
                                </w:p>
                              </w:tc>
                              <w:tc>
                                <w:tcPr>
                                  <w:tcW w:w="741" w:type="dxa"/>
                                  <w:shd w:val="clear" w:color="auto" w:fill="auto"/>
                                </w:tcPr>
                                <w:p w14:paraId="3F595B1E" w14:textId="77777777" w:rsidR="005F0274" w:rsidRPr="00874A32" w:rsidRDefault="005F0274" w:rsidP="009B415B">
                                  <w:pPr>
                                    <w:pStyle w:val="TAC"/>
                                    <w:rPr>
                                      <w:rFonts w:eastAsia="PMingLiU"/>
                                      <w:lang w:val="en-US"/>
                                    </w:rPr>
                                  </w:pPr>
                                  <w:r>
                                    <w:rPr>
                                      <w:rFonts w:eastAsia="PMingLiU"/>
                                      <w:lang w:val="en-US"/>
                                    </w:rPr>
                                    <w:t>-91.8</w:t>
                                  </w:r>
                                </w:p>
                              </w:tc>
                              <w:tc>
                                <w:tcPr>
                                  <w:tcW w:w="740" w:type="dxa"/>
                                  <w:shd w:val="clear" w:color="auto" w:fill="auto"/>
                                </w:tcPr>
                                <w:p w14:paraId="62096F87" w14:textId="77777777" w:rsidR="005F0274" w:rsidRPr="00874A32" w:rsidRDefault="005F0274" w:rsidP="009B415B">
                                  <w:pPr>
                                    <w:pStyle w:val="TAC"/>
                                    <w:rPr>
                                      <w:rFonts w:eastAsia="PMingLiU"/>
                                      <w:lang w:val="en-US"/>
                                    </w:rPr>
                                  </w:pPr>
                                  <w:r>
                                    <w:t>-90.7</w:t>
                                  </w:r>
                                </w:p>
                              </w:tc>
                              <w:tc>
                                <w:tcPr>
                                  <w:tcW w:w="741" w:type="dxa"/>
                                </w:tcPr>
                                <w:p w14:paraId="1F0881E2" w14:textId="77777777" w:rsidR="005F0274" w:rsidRPr="00874A32" w:rsidRDefault="005F0274" w:rsidP="009B415B">
                                  <w:pPr>
                                    <w:pStyle w:val="TAC"/>
                                    <w:rPr>
                                      <w:rFonts w:eastAsia="PMingLiU"/>
                                      <w:lang w:val="en-US"/>
                                    </w:rPr>
                                  </w:pPr>
                                  <w:r>
                                    <w:t>-84.1</w:t>
                                  </w:r>
                                </w:p>
                              </w:tc>
                              <w:tc>
                                <w:tcPr>
                                  <w:tcW w:w="741" w:type="dxa"/>
                                </w:tcPr>
                                <w:p w14:paraId="246B8DE6" w14:textId="77777777" w:rsidR="005F0274" w:rsidRDefault="005F0274" w:rsidP="009B415B">
                                  <w:pPr>
                                    <w:pStyle w:val="TAC"/>
                                    <w:rPr>
                                      <w:rFonts w:eastAsia="PMingLiU"/>
                                      <w:lang w:val="en-US"/>
                                    </w:rPr>
                                  </w:pPr>
                                  <w:r>
                                    <w:rPr>
                                      <w:rFonts w:eastAsia="PMingLiU"/>
                                      <w:lang w:val="en-US"/>
                                    </w:rPr>
                                    <w:t>-83.6</w:t>
                                  </w:r>
                                </w:p>
                              </w:tc>
                              <w:tc>
                                <w:tcPr>
                                  <w:tcW w:w="740" w:type="dxa"/>
                                  <w:shd w:val="clear" w:color="auto" w:fill="auto"/>
                                </w:tcPr>
                                <w:p w14:paraId="4D2F7F61" w14:textId="77777777" w:rsidR="005F0274" w:rsidRPr="00874A32" w:rsidRDefault="005F0274" w:rsidP="009B415B">
                                  <w:pPr>
                                    <w:pStyle w:val="TAC"/>
                                    <w:rPr>
                                      <w:rFonts w:eastAsia="PMingLiU"/>
                                      <w:lang w:val="en-US"/>
                                    </w:rPr>
                                  </w:pPr>
                                  <w:r>
                                    <w:t>-81.5</w:t>
                                  </w:r>
                                </w:p>
                              </w:tc>
                              <w:tc>
                                <w:tcPr>
                                  <w:tcW w:w="741" w:type="dxa"/>
                                </w:tcPr>
                                <w:p w14:paraId="32368960" w14:textId="77777777" w:rsidR="005F0274" w:rsidRDefault="005F0274" w:rsidP="009B415B">
                                  <w:pPr>
                                    <w:pStyle w:val="TAC"/>
                                    <w:rPr>
                                      <w:rFonts w:eastAsia="PMingLiU"/>
                                      <w:lang w:val="en-US"/>
                                    </w:rPr>
                                  </w:pPr>
                                </w:p>
                              </w:tc>
                              <w:tc>
                                <w:tcPr>
                                  <w:tcW w:w="814" w:type="dxa"/>
                                </w:tcPr>
                                <w:p w14:paraId="7140F93F" w14:textId="77777777" w:rsidR="005F0274" w:rsidRPr="00874A32" w:rsidRDefault="005F0274" w:rsidP="009B415B">
                                  <w:pPr>
                                    <w:pStyle w:val="TAC"/>
                                    <w:rPr>
                                      <w:rFonts w:eastAsia="PMingLiU"/>
                                      <w:lang w:val="en-US"/>
                                    </w:rPr>
                                  </w:pPr>
                                </w:p>
                              </w:tc>
                            </w:tr>
                            <w:tr w:rsidR="005F0274" w:rsidRPr="00874A32" w14:paraId="6C826463" w14:textId="77777777" w:rsidTr="00834D1D">
                              <w:trPr>
                                <w:trHeight w:val="187"/>
                                <w:jc w:val="center"/>
                              </w:trPr>
                              <w:tc>
                                <w:tcPr>
                                  <w:tcW w:w="1100" w:type="dxa"/>
                                  <w:vMerge/>
                                  <w:shd w:val="clear" w:color="auto" w:fill="auto"/>
                                  <w:vAlign w:val="center"/>
                                </w:tcPr>
                                <w:p w14:paraId="6D9742FC" w14:textId="77777777" w:rsidR="005F0274" w:rsidRPr="00874A32" w:rsidRDefault="005F0274" w:rsidP="009B415B">
                                  <w:pPr>
                                    <w:pStyle w:val="TAC"/>
                                    <w:rPr>
                                      <w:rFonts w:eastAsia="PMingLiU"/>
                                      <w:lang w:val="en-US"/>
                                    </w:rPr>
                                  </w:pPr>
                                </w:p>
                              </w:tc>
                              <w:tc>
                                <w:tcPr>
                                  <w:tcW w:w="629" w:type="dxa"/>
                                </w:tcPr>
                                <w:p w14:paraId="5EF1B522" w14:textId="77777777" w:rsidR="005F0274" w:rsidRPr="00874A32" w:rsidRDefault="005F0274" w:rsidP="009B415B">
                                  <w:pPr>
                                    <w:pStyle w:val="TAC"/>
                                    <w:rPr>
                                      <w:rFonts w:eastAsia="PMingLiU"/>
                                      <w:lang w:val="en-US"/>
                                    </w:rPr>
                                  </w:pPr>
                                  <w:r w:rsidRPr="00874A32">
                                    <w:rPr>
                                      <w:rFonts w:eastAsia="PMingLiU"/>
                                      <w:lang w:val="en-US"/>
                                    </w:rPr>
                                    <w:t>30</w:t>
                                  </w:r>
                                </w:p>
                              </w:tc>
                              <w:tc>
                                <w:tcPr>
                                  <w:tcW w:w="741" w:type="dxa"/>
                                  <w:shd w:val="clear" w:color="auto" w:fill="auto"/>
                                </w:tcPr>
                                <w:p w14:paraId="79BEAF4B" w14:textId="77777777" w:rsidR="005F0274" w:rsidRPr="00874A32" w:rsidRDefault="005F0274" w:rsidP="009B415B">
                                  <w:pPr>
                                    <w:pStyle w:val="TAC"/>
                                    <w:rPr>
                                      <w:rFonts w:eastAsia="PMingLiU"/>
                                      <w:lang w:val="en-US"/>
                                    </w:rPr>
                                  </w:pPr>
                                </w:p>
                              </w:tc>
                              <w:tc>
                                <w:tcPr>
                                  <w:tcW w:w="740" w:type="dxa"/>
                                  <w:shd w:val="clear" w:color="auto" w:fill="auto"/>
                                </w:tcPr>
                                <w:p w14:paraId="2357B733" w14:textId="77777777" w:rsidR="005F0274" w:rsidRPr="00874A32" w:rsidRDefault="005F0274" w:rsidP="009B415B">
                                  <w:pPr>
                                    <w:pStyle w:val="TAC"/>
                                    <w:rPr>
                                      <w:rFonts w:eastAsia="PMingLiU"/>
                                      <w:lang w:val="en-US"/>
                                    </w:rPr>
                                  </w:pPr>
                                  <w:r>
                                    <w:rPr>
                                      <w:rFonts w:eastAsia="PMingLiU"/>
                                      <w:lang w:val="en-US"/>
                                    </w:rPr>
                                    <w:t>-95.1</w:t>
                                  </w:r>
                                </w:p>
                              </w:tc>
                              <w:tc>
                                <w:tcPr>
                                  <w:tcW w:w="741" w:type="dxa"/>
                                  <w:shd w:val="clear" w:color="auto" w:fill="auto"/>
                                </w:tcPr>
                                <w:p w14:paraId="771BE92E" w14:textId="77777777" w:rsidR="005F0274" w:rsidRPr="00874A32" w:rsidRDefault="005F0274" w:rsidP="009B415B">
                                  <w:pPr>
                                    <w:pStyle w:val="TAC"/>
                                    <w:rPr>
                                      <w:rFonts w:eastAsia="PMingLiU"/>
                                      <w:lang w:val="en-US"/>
                                    </w:rPr>
                                  </w:pPr>
                                  <w:r>
                                    <w:rPr>
                                      <w:rFonts w:eastAsia="PMingLiU"/>
                                      <w:lang w:val="en-US"/>
                                    </w:rPr>
                                    <w:t>-93.1</w:t>
                                  </w:r>
                                </w:p>
                              </w:tc>
                              <w:tc>
                                <w:tcPr>
                                  <w:tcW w:w="741" w:type="dxa"/>
                                  <w:shd w:val="clear" w:color="auto" w:fill="auto"/>
                                </w:tcPr>
                                <w:p w14:paraId="04CD78C2" w14:textId="77777777" w:rsidR="005F0274" w:rsidRPr="00874A32" w:rsidRDefault="005F0274" w:rsidP="009B415B">
                                  <w:pPr>
                                    <w:pStyle w:val="TAC"/>
                                    <w:rPr>
                                      <w:rFonts w:eastAsia="PMingLiU"/>
                                      <w:lang w:val="en-US"/>
                                    </w:rPr>
                                  </w:pPr>
                                  <w:r>
                                    <w:rPr>
                                      <w:rFonts w:eastAsia="PMingLiU"/>
                                      <w:lang w:val="en-US"/>
                                    </w:rPr>
                                    <w:t>-92</w:t>
                                  </w:r>
                                </w:p>
                              </w:tc>
                              <w:tc>
                                <w:tcPr>
                                  <w:tcW w:w="740" w:type="dxa"/>
                                  <w:shd w:val="clear" w:color="auto" w:fill="auto"/>
                                </w:tcPr>
                                <w:p w14:paraId="599E6572" w14:textId="77777777" w:rsidR="005F0274" w:rsidRPr="00874A32" w:rsidRDefault="005F0274" w:rsidP="009B415B">
                                  <w:pPr>
                                    <w:pStyle w:val="TAC"/>
                                    <w:rPr>
                                      <w:rFonts w:eastAsia="PMingLiU"/>
                                      <w:lang w:val="en-US"/>
                                    </w:rPr>
                                  </w:pPr>
                                  <w:r>
                                    <w:t>-90.8</w:t>
                                  </w:r>
                                </w:p>
                              </w:tc>
                              <w:tc>
                                <w:tcPr>
                                  <w:tcW w:w="741" w:type="dxa"/>
                                </w:tcPr>
                                <w:p w14:paraId="2CA69E62" w14:textId="77777777" w:rsidR="005F0274" w:rsidRPr="00874A32" w:rsidRDefault="005F0274" w:rsidP="009B415B">
                                  <w:pPr>
                                    <w:pStyle w:val="TAC"/>
                                    <w:rPr>
                                      <w:rFonts w:eastAsia="PMingLiU"/>
                                      <w:lang w:val="en-US"/>
                                    </w:rPr>
                                  </w:pPr>
                                  <w:r>
                                    <w:t>-84.2</w:t>
                                  </w:r>
                                </w:p>
                              </w:tc>
                              <w:tc>
                                <w:tcPr>
                                  <w:tcW w:w="741" w:type="dxa"/>
                                </w:tcPr>
                                <w:p w14:paraId="0F16D286" w14:textId="77777777" w:rsidR="005F0274" w:rsidRDefault="005F0274" w:rsidP="009B415B">
                                  <w:pPr>
                                    <w:pStyle w:val="TAC"/>
                                    <w:rPr>
                                      <w:rFonts w:eastAsia="PMingLiU"/>
                                      <w:lang w:val="en-US"/>
                                    </w:rPr>
                                  </w:pPr>
                                  <w:r>
                                    <w:rPr>
                                      <w:rFonts w:eastAsia="PMingLiU"/>
                                      <w:lang w:val="en-US"/>
                                    </w:rPr>
                                    <w:t>-83.7</w:t>
                                  </w:r>
                                </w:p>
                              </w:tc>
                              <w:tc>
                                <w:tcPr>
                                  <w:tcW w:w="740" w:type="dxa"/>
                                  <w:shd w:val="clear" w:color="auto" w:fill="auto"/>
                                </w:tcPr>
                                <w:p w14:paraId="799705A4" w14:textId="77777777" w:rsidR="005F0274" w:rsidRPr="00874A32" w:rsidRDefault="005F0274" w:rsidP="009B415B">
                                  <w:pPr>
                                    <w:pStyle w:val="TAC"/>
                                    <w:rPr>
                                      <w:rFonts w:eastAsia="PMingLiU"/>
                                      <w:lang w:val="en-US"/>
                                    </w:rPr>
                                  </w:pPr>
                                  <w:r>
                                    <w:t>-81.6</w:t>
                                  </w:r>
                                </w:p>
                              </w:tc>
                              <w:tc>
                                <w:tcPr>
                                  <w:tcW w:w="741" w:type="dxa"/>
                                </w:tcPr>
                                <w:p w14:paraId="31C04FCD" w14:textId="77777777" w:rsidR="005F0274" w:rsidRDefault="005F0274" w:rsidP="009B415B">
                                  <w:pPr>
                                    <w:pStyle w:val="TAC"/>
                                    <w:rPr>
                                      <w:rFonts w:eastAsia="PMingLiU"/>
                                      <w:lang w:val="en-US"/>
                                    </w:rPr>
                                  </w:pPr>
                                </w:p>
                              </w:tc>
                              <w:tc>
                                <w:tcPr>
                                  <w:tcW w:w="814" w:type="dxa"/>
                                </w:tcPr>
                                <w:p w14:paraId="39C2429D" w14:textId="77777777" w:rsidR="005F0274" w:rsidRPr="00874A32" w:rsidRDefault="005F0274" w:rsidP="009B415B">
                                  <w:pPr>
                                    <w:pStyle w:val="TAC"/>
                                    <w:rPr>
                                      <w:rFonts w:eastAsia="PMingLiU"/>
                                      <w:lang w:val="en-US"/>
                                    </w:rPr>
                                  </w:pPr>
                                </w:p>
                              </w:tc>
                            </w:tr>
                            <w:tr w:rsidR="005F0274" w:rsidRPr="00874A32" w14:paraId="3B96477D" w14:textId="77777777" w:rsidTr="00834D1D">
                              <w:trPr>
                                <w:trHeight w:val="187"/>
                                <w:jc w:val="center"/>
                              </w:trPr>
                              <w:tc>
                                <w:tcPr>
                                  <w:tcW w:w="1100" w:type="dxa"/>
                                  <w:vMerge/>
                                  <w:shd w:val="clear" w:color="auto" w:fill="auto"/>
                                  <w:vAlign w:val="center"/>
                                </w:tcPr>
                                <w:p w14:paraId="6152249F" w14:textId="77777777" w:rsidR="005F0274" w:rsidRPr="00874A32" w:rsidRDefault="005F0274" w:rsidP="009B415B">
                                  <w:pPr>
                                    <w:pStyle w:val="TAC"/>
                                    <w:rPr>
                                      <w:rFonts w:eastAsia="PMingLiU"/>
                                      <w:lang w:val="en-US"/>
                                    </w:rPr>
                                  </w:pPr>
                                </w:p>
                              </w:tc>
                              <w:tc>
                                <w:tcPr>
                                  <w:tcW w:w="629" w:type="dxa"/>
                                </w:tcPr>
                                <w:p w14:paraId="2753CEF1" w14:textId="77777777" w:rsidR="005F0274" w:rsidRPr="00874A32" w:rsidRDefault="005F0274" w:rsidP="009B415B">
                                  <w:pPr>
                                    <w:pStyle w:val="TAC"/>
                                    <w:rPr>
                                      <w:rFonts w:eastAsia="PMingLiU"/>
                                      <w:lang w:val="en-US"/>
                                    </w:rPr>
                                  </w:pPr>
                                  <w:r w:rsidRPr="00874A32">
                                    <w:rPr>
                                      <w:rFonts w:eastAsia="PMingLiU"/>
                                      <w:lang w:val="en-US"/>
                                    </w:rPr>
                                    <w:t>60</w:t>
                                  </w:r>
                                </w:p>
                              </w:tc>
                              <w:tc>
                                <w:tcPr>
                                  <w:tcW w:w="741" w:type="dxa"/>
                                  <w:shd w:val="clear" w:color="auto" w:fill="auto"/>
                                </w:tcPr>
                                <w:p w14:paraId="5536AB99" w14:textId="77777777" w:rsidR="005F0274" w:rsidRPr="00874A32" w:rsidRDefault="005F0274" w:rsidP="009B415B">
                                  <w:pPr>
                                    <w:pStyle w:val="TAC"/>
                                    <w:rPr>
                                      <w:rFonts w:eastAsia="PMingLiU"/>
                                      <w:lang w:val="en-US"/>
                                    </w:rPr>
                                  </w:pPr>
                                </w:p>
                              </w:tc>
                              <w:tc>
                                <w:tcPr>
                                  <w:tcW w:w="740" w:type="dxa"/>
                                  <w:shd w:val="clear" w:color="auto" w:fill="auto"/>
                                </w:tcPr>
                                <w:p w14:paraId="2D61E154" w14:textId="77777777" w:rsidR="005F0274" w:rsidRPr="00874A32" w:rsidRDefault="005F0274" w:rsidP="009B415B">
                                  <w:pPr>
                                    <w:pStyle w:val="TAC"/>
                                    <w:rPr>
                                      <w:rFonts w:eastAsia="PMingLiU"/>
                                      <w:lang w:val="en-US"/>
                                    </w:rPr>
                                  </w:pPr>
                                  <w:r>
                                    <w:rPr>
                                      <w:rFonts w:eastAsia="PMingLiU"/>
                                      <w:lang w:val="en-US"/>
                                    </w:rPr>
                                    <w:t>-95.5</w:t>
                                  </w:r>
                                </w:p>
                              </w:tc>
                              <w:tc>
                                <w:tcPr>
                                  <w:tcW w:w="741" w:type="dxa"/>
                                  <w:shd w:val="clear" w:color="auto" w:fill="auto"/>
                                </w:tcPr>
                                <w:p w14:paraId="1F0E17B4" w14:textId="77777777" w:rsidR="005F0274" w:rsidRPr="00874A32" w:rsidRDefault="005F0274" w:rsidP="009B415B">
                                  <w:pPr>
                                    <w:pStyle w:val="TAC"/>
                                    <w:rPr>
                                      <w:rFonts w:eastAsia="PMingLiU"/>
                                      <w:lang w:val="en-US"/>
                                    </w:rPr>
                                  </w:pPr>
                                  <w:r>
                                    <w:rPr>
                                      <w:rFonts w:eastAsia="PMingLiU"/>
                                      <w:lang w:val="en-US"/>
                                    </w:rPr>
                                    <w:t>-93.4</w:t>
                                  </w:r>
                                </w:p>
                              </w:tc>
                              <w:tc>
                                <w:tcPr>
                                  <w:tcW w:w="741" w:type="dxa"/>
                                  <w:shd w:val="clear" w:color="auto" w:fill="auto"/>
                                </w:tcPr>
                                <w:p w14:paraId="7AB0131A" w14:textId="77777777" w:rsidR="005F0274" w:rsidRPr="00874A32" w:rsidRDefault="005F0274" w:rsidP="009B415B">
                                  <w:pPr>
                                    <w:pStyle w:val="TAC"/>
                                    <w:rPr>
                                      <w:rFonts w:eastAsia="PMingLiU"/>
                                      <w:lang w:val="en-US"/>
                                    </w:rPr>
                                  </w:pPr>
                                  <w:r>
                                    <w:rPr>
                                      <w:rFonts w:eastAsia="PMingLiU"/>
                                      <w:lang w:val="en-US"/>
                                    </w:rPr>
                                    <w:t>-92.2</w:t>
                                  </w:r>
                                </w:p>
                              </w:tc>
                              <w:tc>
                                <w:tcPr>
                                  <w:tcW w:w="740" w:type="dxa"/>
                                  <w:shd w:val="clear" w:color="auto" w:fill="auto"/>
                                </w:tcPr>
                                <w:p w14:paraId="4FD9CDEC" w14:textId="77777777" w:rsidR="005F0274" w:rsidRPr="00874A32" w:rsidRDefault="005F0274" w:rsidP="009B415B">
                                  <w:pPr>
                                    <w:pStyle w:val="TAC"/>
                                    <w:rPr>
                                      <w:rFonts w:eastAsia="PMingLiU"/>
                                      <w:lang w:val="en-US"/>
                                    </w:rPr>
                                  </w:pPr>
                                  <w:r>
                                    <w:t>-90.9</w:t>
                                  </w:r>
                                </w:p>
                              </w:tc>
                              <w:tc>
                                <w:tcPr>
                                  <w:tcW w:w="741" w:type="dxa"/>
                                </w:tcPr>
                                <w:p w14:paraId="71BDABC6" w14:textId="77777777" w:rsidR="005F0274" w:rsidRPr="00874A32" w:rsidRDefault="005F0274" w:rsidP="009B415B">
                                  <w:pPr>
                                    <w:pStyle w:val="TAC"/>
                                    <w:rPr>
                                      <w:rFonts w:eastAsia="PMingLiU"/>
                                      <w:lang w:val="en-US"/>
                                    </w:rPr>
                                  </w:pPr>
                                  <w:r>
                                    <w:t>-84.3</w:t>
                                  </w:r>
                                </w:p>
                              </w:tc>
                              <w:tc>
                                <w:tcPr>
                                  <w:tcW w:w="741" w:type="dxa"/>
                                </w:tcPr>
                                <w:p w14:paraId="1473D15B" w14:textId="77777777" w:rsidR="005F0274" w:rsidRDefault="005F0274" w:rsidP="009B415B">
                                  <w:pPr>
                                    <w:pStyle w:val="TAC"/>
                                    <w:rPr>
                                      <w:rFonts w:eastAsia="PMingLiU"/>
                                      <w:lang w:val="en-US"/>
                                    </w:rPr>
                                  </w:pPr>
                                  <w:r>
                                    <w:rPr>
                                      <w:rFonts w:eastAsia="PMingLiU"/>
                                      <w:lang w:val="en-US"/>
                                    </w:rPr>
                                    <w:t>-83.8</w:t>
                                  </w:r>
                                </w:p>
                              </w:tc>
                              <w:tc>
                                <w:tcPr>
                                  <w:tcW w:w="740" w:type="dxa"/>
                                  <w:shd w:val="clear" w:color="auto" w:fill="auto"/>
                                </w:tcPr>
                                <w:p w14:paraId="3A333E71" w14:textId="77777777" w:rsidR="005F0274" w:rsidRPr="00874A32" w:rsidRDefault="005F0274" w:rsidP="009B415B">
                                  <w:pPr>
                                    <w:pStyle w:val="TAC"/>
                                    <w:rPr>
                                      <w:rFonts w:eastAsia="PMingLiU"/>
                                      <w:lang w:val="en-US"/>
                                    </w:rPr>
                                  </w:pPr>
                                  <w:r>
                                    <w:t>-81.7</w:t>
                                  </w:r>
                                </w:p>
                              </w:tc>
                              <w:tc>
                                <w:tcPr>
                                  <w:tcW w:w="741" w:type="dxa"/>
                                </w:tcPr>
                                <w:p w14:paraId="5AEF393C" w14:textId="77777777" w:rsidR="005F0274" w:rsidRDefault="005F0274" w:rsidP="009B415B">
                                  <w:pPr>
                                    <w:pStyle w:val="TAC"/>
                                    <w:rPr>
                                      <w:rFonts w:eastAsia="PMingLiU"/>
                                      <w:lang w:val="en-US"/>
                                    </w:rPr>
                                  </w:pPr>
                                </w:p>
                              </w:tc>
                              <w:tc>
                                <w:tcPr>
                                  <w:tcW w:w="814" w:type="dxa"/>
                                </w:tcPr>
                                <w:p w14:paraId="267397E1" w14:textId="77777777" w:rsidR="005F0274" w:rsidRPr="00874A32" w:rsidRDefault="005F0274" w:rsidP="009B415B">
                                  <w:pPr>
                                    <w:pStyle w:val="TAC"/>
                                    <w:rPr>
                                      <w:rFonts w:eastAsia="PMingLiU"/>
                                      <w:lang w:val="en-US"/>
                                    </w:rPr>
                                  </w:pPr>
                                </w:p>
                              </w:tc>
                            </w:tr>
                            <w:tr w:rsidR="005F0274" w:rsidRPr="00874A32" w14:paraId="4558B7F6" w14:textId="77777777" w:rsidTr="00834D1D">
                              <w:trPr>
                                <w:trHeight w:val="187"/>
                                <w:jc w:val="center"/>
                              </w:trPr>
                              <w:tc>
                                <w:tcPr>
                                  <w:tcW w:w="1100" w:type="dxa"/>
                                  <w:vMerge w:val="restart"/>
                                  <w:shd w:val="clear" w:color="auto" w:fill="auto"/>
                                  <w:vAlign w:val="center"/>
                                </w:tcPr>
                                <w:p w14:paraId="0F415B75" w14:textId="77777777" w:rsidR="005F0274" w:rsidRPr="00874A32" w:rsidRDefault="005F0274" w:rsidP="009B415B">
                                  <w:pPr>
                                    <w:pStyle w:val="TAC"/>
                                    <w:rPr>
                                      <w:rFonts w:eastAsia="PMingLiU"/>
                                      <w:lang w:val="en-US"/>
                                    </w:rPr>
                                  </w:pPr>
                                  <w:r w:rsidRPr="00874A32">
                                    <w:rPr>
                                      <w:rFonts w:eastAsia="PMingLiU"/>
                                      <w:lang w:val="en-US"/>
                                    </w:rPr>
                                    <w:t>n3</w:t>
                                  </w:r>
                                </w:p>
                              </w:tc>
                              <w:tc>
                                <w:tcPr>
                                  <w:tcW w:w="629" w:type="dxa"/>
                                </w:tcPr>
                                <w:p w14:paraId="595E5133" w14:textId="77777777" w:rsidR="005F0274" w:rsidRPr="00874A32" w:rsidRDefault="005F0274" w:rsidP="009B415B">
                                  <w:pPr>
                                    <w:pStyle w:val="TAC"/>
                                    <w:rPr>
                                      <w:rFonts w:eastAsia="PMingLiU"/>
                                      <w:lang w:val="en-US"/>
                                    </w:rPr>
                                  </w:pPr>
                                  <w:r w:rsidRPr="00874A32">
                                    <w:rPr>
                                      <w:rFonts w:eastAsia="PMingLiU"/>
                                      <w:lang w:val="en-US"/>
                                    </w:rPr>
                                    <w:t>15</w:t>
                                  </w:r>
                                </w:p>
                              </w:tc>
                              <w:tc>
                                <w:tcPr>
                                  <w:tcW w:w="741" w:type="dxa"/>
                                  <w:shd w:val="clear" w:color="auto" w:fill="auto"/>
                                </w:tcPr>
                                <w:p w14:paraId="125DE620"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-97.0</w:t>
                                  </w:r>
                                </w:p>
                              </w:tc>
                              <w:tc>
                                <w:tcPr>
                                  <w:tcW w:w="740" w:type="dxa"/>
                                  <w:shd w:val="clear" w:color="auto" w:fill="auto"/>
                                </w:tcPr>
                                <w:p w14:paraId="37520FE0"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-93.8</w:t>
                                  </w:r>
                                </w:p>
                              </w:tc>
                              <w:tc>
                                <w:tcPr>
                                  <w:tcW w:w="741" w:type="dxa"/>
                                  <w:shd w:val="clear" w:color="auto" w:fill="auto"/>
                                </w:tcPr>
                                <w:p w14:paraId="6237CB55"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-92.0</w:t>
                                  </w:r>
                                </w:p>
                              </w:tc>
                              <w:tc>
                                <w:tcPr>
                                  <w:tcW w:w="741" w:type="dxa"/>
                                  <w:shd w:val="clear" w:color="auto" w:fill="auto"/>
                                </w:tcPr>
                                <w:p w14:paraId="1180563F"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-90.8</w:t>
                                  </w:r>
                                </w:p>
                              </w:tc>
                              <w:tc>
                                <w:tcPr>
                                  <w:tcW w:w="740" w:type="dxa"/>
                                  <w:shd w:val="clear" w:color="auto" w:fill="auto"/>
                                </w:tcPr>
                                <w:p w14:paraId="0379649D"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-89.7</w:t>
                                  </w:r>
                                </w:p>
                              </w:tc>
                              <w:tc>
                                <w:tcPr>
                                  <w:tcW w:w="741" w:type="dxa"/>
                                </w:tcPr>
                                <w:p w14:paraId="63159793"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-88.9</w:t>
                                  </w:r>
                                </w:p>
                              </w:tc>
                              <w:tc>
                                <w:tcPr>
                                  <w:tcW w:w="741" w:type="dxa"/>
                                </w:tcPr>
                                <w:p w14:paraId="4E64D99D"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-86.2</w:t>
                                  </w:r>
                                </w:p>
                              </w:tc>
                              <w:tc>
                                <w:tcPr>
                                  <w:tcW w:w="740" w:type="dxa"/>
                                  <w:shd w:val="clear" w:color="auto" w:fill="auto"/>
                                </w:tcPr>
                                <w:p w14:paraId="0DFD3581"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-82.3</w:t>
                                  </w:r>
                                </w:p>
                              </w:tc>
                              <w:tc>
                                <w:tcPr>
                                  <w:tcW w:w="741" w:type="dxa"/>
                                </w:tcPr>
                                <w:p w14:paraId="45FA44B2"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-81.3</w:t>
                                  </w:r>
                                </w:p>
                              </w:tc>
                              <w:tc>
                                <w:tcPr>
                                  <w:tcW w:w="814" w:type="dxa"/>
                                </w:tcPr>
                                <w:p w14:paraId="2D2A284C"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-79.7</w:t>
                                  </w:r>
                                </w:p>
                              </w:tc>
                            </w:tr>
                            <w:tr w:rsidR="005F0274" w:rsidRPr="00874A32" w14:paraId="32528020" w14:textId="77777777" w:rsidTr="00834D1D">
                              <w:trPr>
                                <w:trHeight w:val="187"/>
                                <w:jc w:val="center"/>
                              </w:trPr>
                              <w:tc>
                                <w:tcPr>
                                  <w:tcW w:w="1100" w:type="dxa"/>
                                  <w:vMerge/>
                                  <w:shd w:val="clear" w:color="auto" w:fill="auto"/>
                                  <w:vAlign w:val="center"/>
                                </w:tcPr>
                                <w:p w14:paraId="779635BA" w14:textId="77777777" w:rsidR="005F0274" w:rsidRPr="00874A32" w:rsidRDefault="005F0274" w:rsidP="009B415B">
                                  <w:pPr>
                                    <w:pStyle w:val="TAC"/>
                                    <w:rPr>
                                      <w:rFonts w:eastAsia="PMingLiU"/>
                                      <w:lang w:val="en-US"/>
                                    </w:rPr>
                                  </w:pPr>
                                </w:p>
                              </w:tc>
                              <w:tc>
                                <w:tcPr>
                                  <w:tcW w:w="629" w:type="dxa"/>
                                </w:tcPr>
                                <w:p w14:paraId="589806D9" w14:textId="77777777" w:rsidR="005F0274" w:rsidRPr="00874A32" w:rsidRDefault="005F0274" w:rsidP="009B415B">
                                  <w:pPr>
                                    <w:pStyle w:val="TAC"/>
                                    <w:rPr>
                                      <w:rFonts w:eastAsia="PMingLiU"/>
                                      <w:lang w:val="en-US"/>
                                    </w:rPr>
                                  </w:pPr>
                                  <w:r w:rsidRPr="00874A32">
                                    <w:rPr>
                                      <w:rFonts w:eastAsia="PMingLiU"/>
                                      <w:lang w:val="en-US"/>
                                    </w:rPr>
                                    <w:t>30</w:t>
                                  </w:r>
                                </w:p>
                              </w:tc>
                              <w:tc>
                                <w:tcPr>
                                  <w:tcW w:w="741" w:type="dxa"/>
                                  <w:shd w:val="clear" w:color="auto" w:fill="auto"/>
                                </w:tcPr>
                                <w:p w14:paraId="5B4B8A6C" w14:textId="77777777" w:rsidR="005F0274" w:rsidRPr="00874A32" w:rsidRDefault="005F0274" w:rsidP="009B415B">
                                  <w:pPr>
                                    <w:pStyle w:val="TAC"/>
                                    <w:rPr>
                                      <w:rFonts w:eastAsia="PMingLiU"/>
                                      <w:lang w:val="en-US"/>
                                    </w:rPr>
                                  </w:pPr>
                                </w:p>
                              </w:tc>
                              <w:tc>
                                <w:tcPr>
                                  <w:tcW w:w="740" w:type="dxa"/>
                                  <w:shd w:val="clear" w:color="auto" w:fill="auto"/>
                                </w:tcPr>
                                <w:p w14:paraId="7C0A3808" w14:textId="77777777" w:rsidR="005F0274" w:rsidRPr="00874A32" w:rsidRDefault="005F0274" w:rsidP="009B415B">
                                  <w:pPr>
                                    <w:pStyle w:val="TAC"/>
                                    <w:rPr>
                                      <w:rFonts w:eastAsia="PMingLiU"/>
                                      <w:lang w:val="en-US"/>
                                    </w:rPr>
                                  </w:pPr>
                                  <w:r w:rsidRPr="00874A32">
                                    <w:rPr>
                                      <w:rFonts w:eastAsia="PMingLiU"/>
                                      <w:lang w:val="en-US"/>
                                    </w:rPr>
                                    <w:t>-94.1</w:t>
                                  </w:r>
                                </w:p>
                              </w:tc>
                              <w:tc>
                                <w:tcPr>
                                  <w:tcW w:w="741" w:type="dxa"/>
                                  <w:shd w:val="clear" w:color="auto" w:fill="auto"/>
                                </w:tcPr>
                                <w:p w14:paraId="2F149334" w14:textId="77777777" w:rsidR="005F0274" w:rsidRPr="00874A32" w:rsidRDefault="005F0274" w:rsidP="009B415B">
                                  <w:pPr>
                                    <w:pStyle w:val="TAC"/>
                                    <w:rPr>
                                      <w:rFonts w:eastAsia="PMingLiU"/>
                                      <w:lang w:val="en-US"/>
                                    </w:rPr>
                                  </w:pPr>
                                  <w:r w:rsidRPr="00874A32">
                                    <w:rPr>
                                      <w:rFonts w:eastAsia="PMingLiU"/>
                                      <w:lang w:val="en-US"/>
                                    </w:rPr>
                                    <w:t>-92.1</w:t>
                                  </w:r>
                                </w:p>
                              </w:tc>
                              <w:tc>
                                <w:tcPr>
                                  <w:tcW w:w="741" w:type="dxa"/>
                                  <w:shd w:val="clear" w:color="auto" w:fill="auto"/>
                                </w:tcPr>
                                <w:p w14:paraId="435FF4F4" w14:textId="77777777" w:rsidR="005F0274" w:rsidRPr="00874A32" w:rsidRDefault="005F0274" w:rsidP="009B415B">
                                  <w:pPr>
                                    <w:pStyle w:val="TAC"/>
                                    <w:rPr>
                                      <w:rFonts w:eastAsia="PMingLiU"/>
                                      <w:lang w:val="en-US"/>
                                    </w:rPr>
                                  </w:pPr>
                                  <w:r w:rsidRPr="00874A32">
                                    <w:rPr>
                                      <w:rFonts w:eastAsia="PMingLiU"/>
                                      <w:lang w:val="en-US"/>
                                    </w:rPr>
                                    <w:t>-91.0</w:t>
                                  </w:r>
                                </w:p>
                              </w:tc>
                              <w:tc>
                                <w:tcPr>
                                  <w:tcW w:w="740" w:type="dxa"/>
                                  <w:shd w:val="clear" w:color="auto" w:fill="auto"/>
                                </w:tcPr>
                                <w:p w14:paraId="5344FDEB" w14:textId="77777777" w:rsidR="005F0274" w:rsidRPr="00874A32" w:rsidRDefault="005F0274" w:rsidP="009B415B">
                                  <w:pPr>
                                    <w:pStyle w:val="TAC"/>
                                    <w:rPr>
                                      <w:rFonts w:eastAsia="PMingLiU"/>
                                      <w:lang w:val="en-US"/>
                                    </w:rPr>
                                  </w:pPr>
                                  <w:r w:rsidRPr="00874A32">
                                    <w:rPr>
                                      <w:rFonts w:eastAsia="PMingLiU"/>
                                      <w:lang w:val="en-US"/>
                                    </w:rPr>
                                    <w:t>-89.8</w:t>
                                  </w:r>
                                </w:p>
                              </w:tc>
                              <w:tc>
                                <w:tcPr>
                                  <w:tcW w:w="741" w:type="dxa"/>
                                </w:tcPr>
                                <w:p w14:paraId="18CE12F0" w14:textId="77777777" w:rsidR="005F0274" w:rsidRPr="00874A32" w:rsidRDefault="005F0274" w:rsidP="009B415B">
                                  <w:pPr>
                                    <w:pStyle w:val="TAC"/>
                                    <w:rPr>
                                      <w:rFonts w:eastAsia="PMingLiU"/>
                                      <w:lang w:val="en-US"/>
                                    </w:rPr>
                                  </w:pPr>
                                  <w:r w:rsidRPr="00874A32">
                                    <w:rPr>
                                      <w:rFonts w:eastAsia="PMingLiU"/>
                                      <w:lang w:val="en-US"/>
                                    </w:rPr>
                                    <w:t>-89.0</w:t>
                                  </w:r>
                                </w:p>
                              </w:tc>
                              <w:tc>
                                <w:tcPr>
                                  <w:tcW w:w="741" w:type="dxa"/>
                                </w:tcPr>
                                <w:p w14:paraId="34B9509D" w14:textId="77777777" w:rsidR="005F0274" w:rsidRPr="00874A32" w:rsidRDefault="005F0274" w:rsidP="009B415B">
                                  <w:pPr>
                                    <w:pStyle w:val="TAC"/>
                                    <w:rPr>
                                      <w:rFonts w:eastAsia="PMingLiU"/>
                                      <w:lang w:val="en-US"/>
                                    </w:rPr>
                                  </w:pPr>
                                  <w:r>
                                    <w:rPr>
                                      <w:rFonts w:eastAsia="PMingLiU"/>
                                      <w:lang w:val="en-US"/>
                                    </w:rPr>
                                    <w:t>-86.3</w:t>
                                  </w:r>
                                </w:p>
                              </w:tc>
                              <w:tc>
                                <w:tcPr>
                                  <w:tcW w:w="740" w:type="dxa"/>
                                  <w:shd w:val="clear" w:color="auto" w:fill="auto"/>
                                </w:tcPr>
                                <w:p w14:paraId="44565F31" w14:textId="77777777" w:rsidR="005F0274" w:rsidRPr="00874A32" w:rsidRDefault="005F0274" w:rsidP="009B415B">
                                  <w:pPr>
                                    <w:pStyle w:val="TAC"/>
                                    <w:rPr>
                                      <w:rFonts w:eastAsia="PMingLiU"/>
                                      <w:lang w:val="en-US"/>
                                    </w:rPr>
                                  </w:pPr>
                                  <w:r w:rsidRPr="00874A32">
                                    <w:rPr>
                                      <w:rFonts w:eastAsia="PMingLiU"/>
                                      <w:lang w:val="en-US"/>
                                    </w:rPr>
                                    <w:t>-82.4</w:t>
                                  </w:r>
                                </w:p>
                              </w:tc>
                              <w:tc>
                                <w:tcPr>
                                  <w:tcW w:w="741" w:type="dxa"/>
                                </w:tcPr>
                                <w:p w14:paraId="408EB191" w14:textId="77777777" w:rsidR="005F0274" w:rsidRPr="00874A32" w:rsidRDefault="005F0274" w:rsidP="009B415B">
                                  <w:pPr>
                                    <w:pStyle w:val="TAC"/>
                                    <w:rPr>
                                      <w:rFonts w:eastAsia="PMingLiU"/>
                                      <w:lang w:val="en-US"/>
                                    </w:rPr>
                                  </w:pPr>
                                  <w:r>
                                    <w:rPr>
                                      <w:rFonts w:eastAsia="PMingLiU"/>
                                      <w:lang w:val="en-US"/>
                                    </w:rPr>
                                    <w:t>-81.4</w:t>
                                  </w:r>
                                </w:p>
                              </w:tc>
                              <w:tc>
                                <w:tcPr>
                                  <w:tcW w:w="814" w:type="dxa"/>
                                </w:tcPr>
                                <w:p w14:paraId="3D3EEE8E" w14:textId="77777777" w:rsidR="005F0274" w:rsidRPr="00874A32" w:rsidRDefault="005F0274" w:rsidP="009B415B">
                                  <w:pPr>
                                    <w:pStyle w:val="TAC"/>
                                    <w:rPr>
                                      <w:rFonts w:eastAsia="PMingLiU"/>
                                      <w:lang w:val="en-US"/>
                                    </w:rPr>
                                  </w:pPr>
                                  <w:r>
                                    <w:rPr>
                                      <w:rFonts w:eastAsia="PMingLiU"/>
                                      <w:lang w:val="en-US"/>
                                    </w:rPr>
                                    <w:t>-79.8</w:t>
                                  </w:r>
                                </w:p>
                              </w:tc>
                            </w:tr>
                            <w:tr w:rsidR="005F0274" w:rsidRPr="00874A32" w14:paraId="133C6EDB" w14:textId="77777777" w:rsidTr="00834D1D">
                              <w:trPr>
                                <w:trHeight w:val="187"/>
                                <w:jc w:val="center"/>
                              </w:trPr>
                              <w:tc>
                                <w:tcPr>
                                  <w:tcW w:w="1100" w:type="dxa"/>
                                  <w:vMerge/>
                                  <w:tcBorders>
                                    <w:bottom w:val="single" w:sz="4" w:space="0" w:color="auto"/>
                                  </w:tcBorders>
                                  <w:shd w:val="clear" w:color="auto" w:fill="auto"/>
                                  <w:vAlign w:val="center"/>
                                </w:tcPr>
                                <w:p w14:paraId="220A0A7E" w14:textId="77777777" w:rsidR="005F0274" w:rsidRPr="00874A32" w:rsidRDefault="005F0274" w:rsidP="009B415B">
                                  <w:pPr>
                                    <w:pStyle w:val="TAC"/>
                                    <w:rPr>
                                      <w:rFonts w:eastAsia="PMingLiU"/>
                                      <w:lang w:val="en-US"/>
                                    </w:rPr>
                                  </w:pPr>
                                </w:p>
                              </w:tc>
                              <w:tc>
                                <w:tcPr>
                                  <w:tcW w:w="629" w:type="dxa"/>
                                </w:tcPr>
                                <w:p w14:paraId="76414675" w14:textId="77777777" w:rsidR="005F0274" w:rsidRPr="00874A32" w:rsidRDefault="005F0274" w:rsidP="009B415B">
                                  <w:pPr>
                                    <w:pStyle w:val="TAC"/>
                                    <w:rPr>
                                      <w:rFonts w:eastAsia="PMingLiU"/>
                                      <w:lang w:val="en-US"/>
                                    </w:rPr>
                                  </w:pPr>
                                  <w:r w:rsidRPr="00874A32">
                                    <w:rPr>
                                      <w:rFonts w:eastAsia="PMingLiU"/>
                                      <w:lang w:val="en-US"/>
                                    </w:rPr>
                                    <w:t>60</w:t>
                                  </w:r>
                                </w:p>
                              </w:tc>
                              <w:tc>
                                <w:tcPr>
                                  <w:tcW w:w="741" w:type="dxa"/>
                                  <w:shd w:val="clear" w:color="auto" w:fill="auto"/>
                                </w:tcPr>
                                <w:p w14:paraId="4138E9AB" w14:textId="77777777" w:rsidR="005F0274" w:rsidRPr="00874A32" w:rsidRDefault="005F0274" w:rsidP="009B415B">
                                  <w:pPr>
                                    <w:pStyle w:val="TAC"/>
                                    <w:rPr>
                                      <w:rFonts w:eastAsia="PMingLiU"/>
                                      <w:lang w:val="en-US"/>
                                    </w:rPr>
                                  </w:pPr>
                                </w:p>
                              </w:tc>
                              <w:tc>
                                <w:tcPr>
                                  <w:tcW w:w="740" w:type="dxa"/>
                                  <w:shd w:val="clear" w:color="auto" w:fill="auto"/>
                                </w:tcPr>
                                <w:p w14:paraId="3F692601" w14:textId="77777777" w:rsidR="005F0274" w:rsidRPr="00874A32" w:rsidRDefault="005F0274" w:rsidP="009B415B">
                                  <w:pPr>
                                    <w:pStyle w:val="TAC"/>
                                    <w:rPr>
                                      <w:rFonts w:eastAsia="PMingLiU"/>
                                      <w:lang w:val="en-US"/>
                                    </w:rPr>
                                  </w:pPr>
                                  <w:r w:rsidRPr="00874A32">
                                    <w:rPr>
                                      <w:rFonts w:eastAsia="PMingLiU"/>
                                      <w:lang w:val="en-US"/>
                                    </w:rPr>
                                    <w:t>-94.5</w:t>
                                  </w:r>
                                </w:p>
                              </w:tc>
                              <w:tc>
                                <w:tcPr>
                                  <w:tcW w:w="741" w:type="dxa"/>
                                  <w:shd w:val="clear" w:color="auto" w:fill="auto"/>
                                </w:tcPr>
                                <w:p w14:paraId="3FE3C8E2" w14:textId="77777777" w:rsidR="005F0274" w:rsidRPr="00874A32" w:rsidRDefault="005F0274" w:rsidP="009B415B">
                                  <w:pPr>
                                    <w:pStyle w:val="TAC"/>
                                    <w:rPr>
                                      <w:rFonts w:eastAsia="PMingLiU"/>
                                      <w:lang w:val="en-US"/>
                                    </w:rPr>
                                  </w:pPr>
                                  <w:r w:rsidRPr="00874A32">
                                    <w:rPr>
                                      <w:rFonts w:eastAsia="PMingLiU"/>
                                      <w:lang w:val="en-US"/>
                                    </w:rPr>
                                    <w:t>-92.4</w:t>
                                  </w:r>
                                </w:p>
                              </w:tc>
                              <w:tc>
                                <w:tcPr>
                                  <w:tcW w:w="741" w:type="dxa"/>
                                  <w:shd w:val="clear" w:color="auto" w:fill="auto"/>
                                </w:tcPr>
                                <w:p w14:paraId="209E5BBF" w14:textId="77777777" w:rsidR="005F0274" w:rsidRPr="00874A32" w:rsidRDefault="005F0274" w:rsidP="009B415B">
                                  <w:pPr>
                                    <w:pStyle w:val="TAC"/>
                                    <w:rPr>
                                      <w:rFonts w:eastAsia="PMingLiU"/>
                                      <w:lang w:val="en-US"/>
                                    </w:rPr>
                                  </w:pPr>
                                  <w:r w:rsidRPr="00874A32">
                                    <w:rPr>
                                      <w:rFonts w:eastAsia="PMingLiU"/>
                                      <w:lang w:val="en-US"/>
                                    </w:rPr>
                                    <w:t>-91.2</w:t>
                                  </w:r>
                                </w:p>
                              </w:tc>
                              <w:tc>
                                <w:tcPr>
                                  <w:tcW w:w="740" w:type="dxa"/>
                                  <w:shd w:val="clear" w:color="auto" w:fill="auto"/>
                                </w:tcPr>
                                <w:p w14:paraId="76327976" w14:textId="77777777" w:rsidR="005F0274" w:rsidRPr="00874A32" w:rsidRDefault="005F0274" w:rsidP="009B415B">
                                  <w:pPr>
                                    <w:pStyle w:val="TAC"/>
                                    <w:rPr>
                                      <w:rFonts w:eastAsia="PMingLiU"/>
                                      <w:lang w:val="en-US"/>
                                    </w:rPr>
                                  </w:pPr>
                                  <w:r w:rsidRPr="00874A32">
                                    <w:rPr>
                                      <w:rFonts w:eastAsia="PMingLiU"/>
                                      <w:lang w:val="en-US"/>
                                    </w:rPr>
                                    <w:t>-90.0</w:t>
                                  </w:r>
                                </w:p>
                              </w:tc>
                              <w:tc>
                                <w:tcPr>
                                  <w:tcW w:w="741" w:type="dxa"/>
                                </w:tcPr>
                                <w:p w14:paraId="096AA439" w14:textId="77777777" w:rsidR="005F0274" w:rsidRPr="00874A32" w:rsidRDefault="005F0274" w:rsidP="009B415B">
                                  <w:pPr>
                                    <w:pStyle w:val="TAC"/>
                                    <w:rPr>
                                      <w:rFonts w:eastAsia="PMingLiU"/>
                                      <w:lang w:val="en-US"/>
                                    </w:rPr>
                                  </w:pPr>
                                  <w:r w:rsidRPr="00874A32">
                                    <w:rPr>
                                      <w:rFonts w:eastAsia="PMingLiU"/>
                                      <w:lang w:val="en-US"/>
                                    </w:rPr>
                                    <w:t>-89.1</w:t>
                                  </w:r>
                                </w:p>
                              </w:tc>
                              <w:tc>
                                <w:tcPr>
                                  <w:tcW w:w="741" w:type="dxa"/>
                                </w:tcPr>
                                <w:p w14:paraId="5B2AD807" w14:textId="77777777" w:rsidR="005F0274" w:rsidRPr="00874A32" w:rsidRDefault="005F0274" w:rsidP="009B415B">
                                  <w:pPr>
                                    <w:pStyle w:val="TAC"/>
                                    <w:rPr>
                                      <w:rFonts w:eastAsia="PMingLiU"/>
                                      <w:lang w:val="en-US"/>
                                    </w:rPr>
                                  </w:pPr>
                                  <w:r>
                                    <w:rPr>
                                      <w:rFonts w:eastAsia="PMingLiU"/>
                                      <w:lang w:val="en-US"/>
                                    </w:rPr>
                                    <w:t>-86.4</w:t>
                                  </w:r>
                                </w:p>
                              </w:tc>
                              <w:tc>
                                <w:tcPr>
                                  <w:tcW w:w="740" w:type="dxa"/>
                                  <w:shd w:val="clear" w:color="auto" w:fill="auto"/>
                                </w:tcPr>
                                <w:p w14:paraId="15AE5CA9" w14:textId="77777777" w:rsidR="005F0274" w:rsidRPr="00874A32" w:rsidRDefault="005F0274" w:rsidP="009B415B">
                                  <w:pPr>
                                    <w:pStyle w:val="TAC"/>
                                    <w:rPr>
                                      <w:rFonts w:eastAsia="PMingLiU"/>
                                      <w:lang w:val="en-US"/>
                                    </w:rPr>
                                  </w:pPr>
                                  <w:r w:rsidRPr="00874A32">
                                    <w:rPr>
                                      <w:rFonts w:eastAsia="PMingLiU"/>
                                      <w:lang w:val="en-US"/>
                                    </w:rPr>
                                    <w:t>-82.6</w:t>
                                  </w:r>
                                </w:p>
                              </w:tc>
                              <w:tc>
                                <w:tcPr>
                                  <w:tcW w:w="741" w:type="dxa"/>
                                </w:tcPr>
                                <w:p w14:paraId="5D258A3F" w14:textId="77777777" w:rsidR="005F0274" w:rsidRPr="00874A32" w:rsidRDefault="005F0274" w:rsidP="009B415B">
                                  <w:pPr>
                                    <w:pStyle w:val="TAC"/>
                                    <w:rPr>
                                      <w:rFonts w:eastAsia="PMingLiU"/>
                                      <w:lang w:val="en-US"/>
                                    </w:rPr>
                                  </w:pPr>
                                  <w:r>
                                    <w:rPr>
                                      <w:rFonts w:eastAsia="PMingLiU"/>
                                      <w:lang w:val="en-US"/>
                                    </w:rPr>
                                    <w:t>-81.5</w:t>
                                  </w:r>
                                </w:p>
                              </w:tc>
                              <w:tc>
                                <w:tcPr>
                                  <w:tcW w:w="814" w:type="dxa"/>
                                </w:tcPr>
                                <w:p w14:paraId="04357E56" w14:textId="77777777" w:rsidR="005F0274" w:rsidRPr="00874A32" w:rsidRDefault="005F0274" w:rsidP="009B415B">
                                  <w:pPr>
                                    <w:pStyle w:val="TAC"/>
                                    <w:rPr>
                                      <w:rFonts w:eastAsia="PMingLiU"/>
                                      <w:lang w:val="en-US"/>
                                    </w:rPr>
                                  </w:pPr>
                                  <w:r>
                                    <w:rPr>
                                      <w:rFonts w:eastAsia="PMingLiU"/>
                                      <w:lang w:val="en-US"/>
                                    </w:rPr>
                                    <w:t>-79.9</w:t>
                                  </w:r>
                                </w:p>
                              </w:tc>
                            </w:tr>
                          </w:tbl>
                          <w:p w14:paraId="10757139" w14:textId="77777777" w:rsidR="005F0274" w:rsidRDefault="005F0274" w:rsidP="005F0274"/>
                        </w:txbxContent>
                      </wps:txbx>
                      <wps:bodyPr rot="0" vert="horz" wrap="square" lIns="91440" tIns="45720" rIns="91440" bIns="45720" anchor="t" anchorCtr="0">
                        <a:noAutofit/>
                      </wps:bodyPr>
                    </wps:wsp>
                  </a:graphicData>
                </a:graphic>
              </wp:inline>
            </w:drawing>
          </mc:Choice>
          <mc:Fallback>
            <w:pict>
              <v:shapetype w14:anchorId="08969C44" id="_x0000_t202" coordsize="21600,21600" o:spt="202" path="m,l,21600r21600,l21600,xe">
                <v:stroke joinstyle="miter"/>
                <v:path gradientshapeok="t" o:connecttype="rect"/>
              </v:shapetype>
              <v:shape id="Text Box 2" o:spid="_x0000_s1026" type="#_x0000_t202" style="width:480.7pt;height:18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">
                <v:textbox>
                  <w:txbxContent>
                    <w:p w14:paraId="6E16F3AC" w14:textId="77777777" w:rsidR="005F0274" w:rsidRPr="00A1115A" w:rsidRDefault="005F0274" w:rsidP="005F0274">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5F0274" w:rsidRPr="00874A32" w14:paraId="63CE5B91" w14:textId="77777777" w:rsidTr="00834D1D">
                        <w:trPr>
                          <w:trHeight w:val="187"/>
                          <w:tblHeader/>
                          <w:jc w:val="center"/>
                        </w:trPr>
                        <w:tc>
                          <w:tcPr>
                            <w:tcW w:w="9209" w:type="dxa"/>
                            <w:gridSpan w:val="12"/>
                            <w:tcBorders>
                              <w:bottom w:val="single" w:sz="4" w:space="0" w:color="auto"/>
                            </w:tcBorders>
                            <w:shd w:val="clear" w:color="auto" w:fill="auto"/>
                            <w:vAlign w:val="center"/>
                          </w:tcPr>
                          <w:p w14:paraId="018EF15E" w14:textId="77777777" w:rsidR="005F0274" w:rsidRPr="00874A32" w:rsidRDefault="005F0274" w:rsidP="009B415B">
                            <w:pPr>
                              <w:pStyle w:val="TAH"/>
                              <w:rPr>
                                <w:rFonts w:eastAsia="PMingLiU"/>
                                <w:lang w:val="en-US"/>
                              </w:rPr>
                            </w:pPr>
                            <w:r w:rsidRPr="00874A32">
                              <w:rPr>
                                <w:rFonts w:eastAsia="PMingLiU"/>
                                <w:lang w:val="en-US"/>
                              </w:rPr>
                              <w:t>Operating band / SCS / Channel bandwidth</w:t>
                            </w:r>
                          </w:p>
                        </w:tc>
                      </w:tr>
                      <w:tr w:rsidR="005F0274" w:rsidRPr="00874A32" w14:paraId="68205F3D" w14:textId="77777777" w:rsidTr="00834D1D">
                        <w:trPr>
                          <w:trHeight w:val="187"/>
                          <w:tblHeader/>
                          <w:jc w:val="center"/>
                        </w:trPr>
                        <w:tc>
                          <w:tcPr>
                            <w:tcW w:w="1100" w:type="dxa"/>
                            <w:tcBorders>
                              <w:bottom w:val="single" w:sz="4" w:space="0" w:color="auto"/>
                            </w:tcBorders>
                            <w:shd w:val="clear" w:color="auto" w:fill="auto"/>
                            <w:vAlign w:val="center"/>
                          </w:tcPr>
                          <w:p w14:paraId="7E9BC142" w14:textId="77777777" w:rsidR="005F0274" w:rsidRPr="00874A32" w:rsidRDefault="005F0274" w:rsidP="009B415B">
                            <w:pPr>
                              <w:pStyle w:val="TAH"/>
                              <w:rPr>
                                <w:rFonts w:eastAsia="PMingLiU"/>
                                <w:lang w:val="en-US"/>
                              </w:rPr>
                            </w:pPr>
                            <w:r w:rsidRPr="00874A32">
                              <w:rPr>
                                <w:rFonts w:eastAsia="PMingLiU"/>
                                <w:lang w:val="en-US"/>
                              </w:rPr>
                              <w:t>Operating Band</w:t>
                            </w:r>
                          </w:p>
                        </w:tc>
                        <w:tc>
                          <w:tcPr>
                            <w:tcW w:w="629" w:type="dxa"/>
                            <w:vAlign w:val="center"/>
                          </w:tcPr>
                          <w:p w14:paraId="385208BF" w14:textId="77777777" w:rsidR="005F0274" w:rsidRPr="00874A32" w:rsidRDefault="005F0274" w:rsidP="009B415B">
                            <w:pPr>
                              <w:pStyle w:val="TAH"/>
                              <w:rPr>
                                <w:rFonts w:eastAsia="PMingLiU"/>
                                <w:lang w:val="en-US"/>
                              </w:rPr>
                            </w:pPr>
                            <w:r w:rsidRPr="00874A32">
                              <w:rPr>
                                <w:rFonts w:eastAsia="PMingLiU"/>
                                <w:lang w:val="en-US"/>
                              </w:rPr>
                              <w:t>SCS kHz</w:t>
                            </w:r>
                          </w:p>
                        </w:tc>
                        <w:tc>
                          <w:tcPr>
                            <w:tcW w:w="741" w:type="dxa"/>
                            <w:shd w:val="clear" w:color="auto" w:fill="auto"/>
                            <w:vAlign w:val="center"/>
                          </w:tcPr>
                          <w:p w14:paraId="3E266652" w14:textId="77777777" w:rsidR="005F0274" w:rsidRPr="00874A32" w:rsidRDefault="005F0274" w:rsidP="009B415B">
                            <w:pPr>
                              <w:pStyle w:val="TAH"/>
                              <w:rPr>
                                <w:rFonts w:eastAsia="PMingLiU"/>
                                <w:lang w:val="en-US"/>
                              </w:rPr>
                            </w:pPr>
                            <w:r w:rsidRPr="00874A32">
                              <w:rPr>
                                <w:rFonts w:eastAsia="PMingLiU"/>
                                <w:lang w:val="en-US"/>
                              </w:rPr>
                              <w:t>5</w:t>
                            </w:r>
                          </w:p>
                          <w:p w14:paraId="623036F2"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EB8D5FA" w14:textId="77777777" w:rsidR="005F0274" w:rsidRPr="00874A32" w:rsidRDefault="005F0274" w:rsidP="009B415B">
                            <w:pPr>
                              <w:pStyle w:val="TAH"/>
                              <w:rPr>
                                <w:rFonts w:eastAsia="PMingLiU"/>
                                <w:lang w:val="en-US"/>
                              </w:rPr>
                            </w:pPr>
                            <w:r w:rsidRPr="00874A32">
                              <w:rPr>
                                <w:rFonts w:eastAsia="PMingLiU"/>
                                <w:lang w:val="en-US"/>
                              </w:rPr>
                              <w:t>10</w:t>
                            </w:r>
                          </w:p>
                          <w:p w14:paraId="43F5BF85"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45C13A24" w14:textId="77777777" w:rsidR="005F0274" w:rsidRPr="00874A32" w:rsidRDefault="005F0274" w:rsidP="009B415B">
                            <w:pPr>
                              <w:pStyle w:val="TAH"/>
                              <w:rPr>
                                <w:rFonts w:eastAsia="PMingLiU"/>
                                <w:lang w:val="en-US"/>
                              </w:rPr>
                            </w:pPr>
                            <w:r w:rsidRPr="00874A32">
                              <w:rPr>
                                <w:rFonts w:eastAsia="PMingLiU"/>
                                <w:lang w:val="en-US"/>
                              </w:rPr>
                              <w:t>15</w:t>
                            </w:r>
                          </w:p>
                          <w:p w14:paraId="20E05557"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5936B169" w14:textId="77777777" w:rsidR="005F0274" w:rsidRPr="00874A32" w:rsidRDefault="005F0274" w:rsidP="009B415B">
                            <w:pPr>
                              <w:pStyle w:val="TAH"/>
                              <w:rPr>
                                <w:rFonts w:eastAsia="PMingLiU"/>
                                <w:lang w:val="en-US"/>
                              </w:rPr>
                            </w:pPr>
                            <w:r w:rsidRPr="00874A32">
                              <w:rPr>
                                <w:rFonts w:eastAsia="PMingLiU"/>
                                <w:lang w:val="en-US"/>
                              </w:rPr>
                              <w:t>20</w:t>
                            </w:r>
                          </w:p>
                          <w:p w14:paraId="2240FBF0"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320DE428" w14:textId="77777777" w:rsidR="005F0274" w:rsidRPr="00874A32" w:rsidRDefault="005F0274" w:rsidP="009B415B">
                            <w:pPr>
                              <w:pStyle w:val="TAH"/>
                              <w:rPr>
                                <w:rFonts w:eastAsia="PMingLiU"/>
                                <w:lang w:val="en-US"/>
                              </w:rPr>
                            </w:pPr>
                            <w:r w:rsidRPr="00874A32">
                              <w:rPr>
                                <w:rFonts w:eastAsia="PMingLiU"/>
                                <w:lang w:val="en-US"/>
                              </w:rPr>
                              <w:t>25</w:t>
                            </w:r>
                          </w:p>
                          <w:p w14:paraId="59F68E53"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62BEDE0B" w14:textId="77777777" w:rsidR="005F0274" w:rsidRPr="00874A32" w:rsidRDefault="005F0274" w:rsidP="009B415B">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F59284F" w14:textId="77777777" w:rsidR="005F0274" w:rsidRPr="00874A32" w:rsidRDefault="005F0274" w:rsidP="009B415B">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A6C3026" w14:textId="77777777" w:rsidR="005F0274" w:rsidRPr="00874A32" w:rsidRDefault="005F0274" w:rsidP="009B415B">
                            <w:pPr>
                              <w:pStyle w:val="TAH"/>
                              <w:rPr>
                                <w:rFonts w:eastAsia="PMingLiU"/>
                                <w:lang w:val="en-US"/>
                              </w:rPr>
                            </w:pPr>
                            <w:r w:rsidRPr="00874A32">
                              <w:rPr>
                                <w:rFonts w:eastAsia="PMingLiU"/>
                                <w:lang w:val="en-US"/>
                              </w:rPr>
                              <w:t>40</w:t>
                            </w:r>
                          </w:p>
                          <w:p w14:paraId="137FE64B"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2CB27F79" w14:textId="77777777" w:rsidR="005F0274" w:rsidRPr="00874A32" w:rsidRDefault="005F0274" w:rsidP="009B415B">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56D10F96" w14:textId="77777777" w:rsidR="005F0274" w:rsidRPr="00874A32" w:rsidRDefault="005F0274" w:rsidP="009B415B">
                            <w:pPr>
                              <w:pStyle w:val="TAH"/>
                              <w:rPr>
                                <w:rFonts w:eastAsia="PMingLiU"/>
                                <w:lang w:val="en-US"/>
                              </w:rPr>
                            </w:pPr>
                            <w:r w:rsidRPr="00874A32">
                              <w:rPr>
                                <w:rFonts w:eastAsia="PMingLiU"/>
                                <w:lang w:val="en-US"/>
                              </w:rPr>
                              <w:t>50</w:t>
                            </w:r>
                          </w:p>
                          <w:p w14:paraId="2D4FC409" w14:textId="77777777" w:rsidR="005F0274" w:rsidRPr="00874A32" w:rsidRDefault="005F0274"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5F0274" w:rsidRPr="00874A32" w14:paraId="7D05E6E8" w14:textId="77777777" w:rsidTr="00834D1D">
                        <w:trPr>
                          <w:trHeight w:val="187"/>
                          <w:jc w:val="center"/>
                        </w:trPr>
                        <w:tc>
                          <w:tcPr>
                            <w:tcW w:w="1100" w:type="dxa"/>
                            <w:vMerge w:val="restart"/>
                            <w:shd w:val="clear" w:color="auto" w:fill="auto"/>
                            <w:vAlign w:val="center"/>
                          </w:tcPr>
                          <w:p w14:paraId="3CF29C6C" w14:textId="77777777" w:rsidR="005F0274" w:rsidRDefault="005F0274" w:rsidP="009B415B">
                            <w:pPr>
                              <w:pStyle w:val="TAC"/>
                              <w:rPr>
                                <w:rFonts w:eastAsia="PMingLiU"/>
                                <w:lang w:val="en-US"/>
                              </w:rPr>
                            </w:pPr>
                            <w:r>
                              <w:rPr>
                                <w:rFonts w:eastAsia="PMingLiU"/>
                                <w:lang w:val="en-US"/>
                              </w:rPr>
                              <w:t>n1</w:t>
                            </w:r>
                          </w:p>
                        </w:tc>
                        <w:tc>
                          <w:tcPr>
                            <w:tcW w:w="629" w:type="dxa"/>
                          </w:tcPr>
                          <w:p w14:paraId="4267BF57" w14:textId="77777777" w:rsidR="005F0274" w:rsidRPr="00874A32" w:rsidRDefault="005F0274" w:rsidP="009B415B">
                            <w:pPr>
                              <w:pStyle w:val="TAC"/>
                              <w:rPr>
                                <w:rFonts w:eastAsia="PMingLiU"/>
                                <w:lang w:val="en-US"/>
                              </w:rPr>
                            </w:pPr>
                            <w:r w:rsidRPr="00874A32">
                              <w:rPr>
                                <w:rFonts w:eastAsia="PMingLiU"/>
                                <w:lang w:val="en-US"/>
                              </w:rPr>
                              <w:t>15</w:t>
                            </w:r>
                          </w:p>
                        </w:tc>
                        <w:tc>
                          <w:tcPr>
                            <w:tcW w:w="741" w:type="dxa"/>
                            <w:shd w:val="clear" w:color="auto" w:fill="auto"/>
                          </w:tcPr>
                          <w:p w14:paraId="212439DC"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-100.0</w:t>
                            </w:r>
                          </w:p>
                        </w:tc>
                        <w:tc>
                          <w:tcPr>
                            <w:tcW w:w="740" w:type="dxa"/>
                            <w:shd w:val="clear" w:color="auto" w:fill="auto"/>
                          </w:tcPr>
                          <w:p w14:paraId="05CC6AD1"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-96.8</w:t>
                            </w:r>
                          </w:p>
                        </w:tc>
                        <w:tc>
                          <w:tcPr>
                            <w:tcW w:w="741" w:type="dxa"/>
                            <w:shd w:val="clear" w:color="auto" w:fill="auto"/>
                          </w:tcPr>
                          <w:p w14:paraId="0E2A88C1"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-95.0</w:t>
                            </w:r>
                          </w:p>
                        </w:tc>
                        <w:tc>
                          <w:tcPr>
                            <w:tcW w:w="741" w:type="dxa"/>
                            <w:shd w:val="clear" w:color="auto" w:fill="auto"/>
                          </w:tcPr>
                          <w:p w14:paraId="10CD09C4"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-93.8</w:t>
                            </w:r>
                          </w:p>
                        </w:tc>
                        <w:tc>
                          <w:tcPr>
                            <w:tcW w:w="740" w:type="dxa"/>
                            <w:shd w:val="clear" w:color="auto" w:fill="auto"/>
                          </w:tcPr>
                          <w:p w14:paraId="24FC59C7"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-92.7</w:t>
                            </w:r>
                          </w:p>
                        </w:tc>
                        <w:tc>
                          <w:tcPr>
                            <w:tcW w:w="741" w:type="dxa"/>
                          </w:tcPr>
                          <w:p w14:paraId="000CFC44"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-91.9</w:t>
                            </w:r>
                          </w:p>
                        </w:tc>
                        <w:tc>
                          <w:tcPr>
                            <w:tcW w:w="741" w:type="dxa"/>
                          </w:tcPr>
                          <w:p w14:paraId="0D366F6F" w14:textId="77777777" w:rsidR="005F0274" w:rsidRPr="009B415B" w:rsidRDefault="005F0274" w:rsidP="009B415B">
                            <w:pPr>
                              <w:pStyle w:val="TAC"/>
                              <w:rPr>
                                <w:rFonts w:eastAsia="PMingLiU"/>
                                <w:highlight w:val="yellow"/>
                                <w:lang w:val="en-US"/>
                              </w:rPr>
                            </w:pPr>
                          </w:p>
                        </w:tc>
                        <w:tc>
                          <w:tcPr>
                            <w:tcW w:w="740" w:type="dxa"/>
                            <w:shd w:val="clear" w:color="auto" w:fill="auto"/>
                          </w:tcPr>
                          <w:p w14:paraId="7C5DA7AD"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-90.6</w:t>
                            </w:r>
                          </w:p>
                        </w:tc>
                        <w:tc>
                          <w:tcPr>
                            <w:tcW w:w="741" w:type="dxa"/>
                          </w:tcPr>
                          <w:p w14:paraId="2FF681BE"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-90.1</w:t>
                            </w:r>
                          </w:p>
                        </w:tc>
                        <w:tc>
                          <w:tcPr>
                            <w:tcW w:w="814" w:type="dxa"/>
                          </w:tcPr>
                          <w:p w14:paraId="1EDC1B09" w14:textId="77777777" w:rsidR="005F0274" w:rsidRPr="009B415B" w:rsidRDefault="005F0274" w:rsidP="009B415B">
                            <w:pPr>
                              <w:pStyle w:val="TAC"/>
                              <w:rPr>
                                <w:rFonts w:eastAsia="PMingLiU"/>
                                <w:highlight w:val="yellow"/>
                                <w:lang w:val="en-US"/>
                              </w:rPr>
                            </w:pPr>
                            <w:r w:rsidRPr="009B415B">
                              <w:rPr>
                                <w:rFonts w:eastAsia="PMingLiU" w:cs="Arial"/>
                                <w:szCs w:val="18"/>
                                <w:highlight w:val="yellow"/>
                                <w:lang w:val="en-US"/>
                              </w:rPr>
                              <w:t>-89.6</w:t>
                            </w:r>
                          </w:p>
                        </w:tc>
                      </w:tr>
                      <w:tr w:rsidR="005F0274" w:rsidRPr="00874A32" w14:paraId="610FC334" w14:textId="77777777" w:rsidTr="00834D1D">
                        <w:trPr>
                          <w:trHeight w:val="187"/>
                          <w:jc w:val="center"/>
                        </w:trPr>
                        <w:tc>
                          <w:tcPr>
                            <w:tcW w:w="1100" w:type="dxa"/>
                            <w:vMerge/>
                            <w:shd w:val="clear" w:color="auto" w:fill="auto"/>
                            <w:vAlign w:val="center"/>
                          </w:tcPr>
                          <w:p w14:paraId="66784CC9" w14:textId="77777777" w:rsidR="005F0274" w:rsidRDefault="005F0274" w:rsidP="009B415B">
                            <w:pPr>
                              <w:pStyle w:val="TAC"/>
                              <w:rPr>
                                <w:rFonts w:eastAsia="PMingLiU"/>
                                <w:lang w:val="en-US"/>
                              </w:rPr>
                            </w:pPr>
                          </w:p>
                        </w:tc>
                        <w:tc>
                          <w:tcPr>
                            <w:tcW w:w="629" w:type="dxa"/>
                          </w:tcPr>
                          <w:p w14:paraId="3026BAA0" w14:textId="77777777" w:rsidR="005F0274" w:rsidRPr="00874A32" w:rsidRDefault="005F0274" w:rsidP="009B415B">
                            <w:pPr>
                              <w:pStyle w:val="TAC"/>
                              <w:rPr>
                                <w:rFonts w:eastAsia="PMingLiU"/>
                                <w:lang w:val="en-US"/>
                              </w:rPr>
                            </w:pPr>
                            <w:r w:rsidRPr="00874A32">
                              <w:rPr>
                                <w:rFonts w:eastAsia="PMingLiU"/>
                                <w:lang w:val="en-US"/>
                              </w:rPr>
                              <w:t>30</w:t>
                            </w:r>
                          </w:p>
                        </w:tc>
                        <w:tc>
                          <w:tcPr>
                            <w:tcW w:w="741" w:type="dxa"/>
                            <w:shd w:val="clear" w:color="auto" w:fill="auto"/>
                          </w:tcPr>
                          <w:p w14:paraId="58D24C6A" w14:textId="77777777" w:rsidR="005F0274" w:rsidRDefault="005F0274" w:rsidP="009B415B">
                            <w:pPr>
                              <w:pStyle w:val="TAC"/>
                              <w:rPr>
                                <w:rFonts w:eastAsia="PMingLiU"/>
                                <w:lang w:val="en-US"/>
                              </w:rPr>
                            </w:pPr>
                          </w:p>
                        </w:tc>
                        <w:tc>
                          <w:tcPr>
                            <w:tcW w:w="740" w:type="dxa"/>
                            <w:shd w:val="clear" w:color="auto" w:fill="auto"/>
                          </w:tcPr>
                          <w:p w14:paraId="16CA5281" w14:textId="77777777" w:rsidR="005F0274" w:rsidRDefault="005F0274" w:rsidP="009B415B">
                            <w:pPr>
                              <w:pStyle w:val="TAC"/>
                              <w:rPr>
                                <w:rFonts w:eastAsia="PMingLiU"/>
                                <w:lang w:val="en-US"/>
                              </w:rPr>
                            </w:pPr>
                            <w:r w:rsidRPr="00874A32">
                              <w:rPr>
                                <w:rFonts w:eastAsia="PMingLiU" w:cs="Arial"/>
                                <w:szCs w:val="18"/>
                                <w:lang w:val="en-US"/>
                              </w:rPr>
                              <w:t>-97.1</w:t>
                            </w:r>
                          </w:p>
                        </w:tc>
                        <w:tc>
                          <w:tcPr>
                            <w:tcW w:w="741" w:type="dxa"/>
                            <w:shd w:val="clear" w:color="auto" w:fill="auto"/>
                          </w:tcPr>
                          <w:p w14:paraId="6ACBEA17" w14:textId="77777777" w:rsidR="005F0274" w:rsidRDefault="005F0274" w:rsidP="009B415B">
                            <w:pPr>
                              <w:pStyle w:val="TAC"/>
                              <w:rPr>
                                <w:rFonts w:eastAsia="PMingLiU"/>
                                <w:lang w:val="en-US"/>
                              </w:rPr>
                            </w:pPr>
                            <w:r w:rsidRPr="00874A32">
                              <w:rPr>
                                <w:rFonts w:eastAsia="PMingLiU" w:cs="Arial"/>
                                <w:szCs w:val="18"/>
                                <w:lang w:val="en-US"/>
                              </w:rPr>
                              <w:t>-95.1</w:t>
                            </w:r>
                          </w:p>
                        </w:tc>
                        <w:tc>
                          <w:tcPr>
                            <w:tcW w:w="741" w:type="dxa"/>
                            <w:shd w:val="clear" w:color="auto" w:fill="auto"/>
                          </w:tcPr>
                          <w:p w14:paraId="2BE05C48" w14:textId="77777777" w:rsidR="005F0274" w:rsidRDefault="005F0274" w:rsidP="009B415B">
                            <w:pPr>
                              <w:pStyle w:val="TAC"/>
                              <w:rPr>
                                <w:rFonts w:eastAsia="PMingLiU"/>
                                <w:lang w:val="en-US"/>
                              </w:rPr>
                            </w:pPr>
                            <w:r w:rsidRPr="00874A32">
                              <w:rPr>
                                <w:rFonts w:eastAsia="PMingLiU" w:cs="Arial"/>
                                <w:szCs w:val="18"/>
                                <w:lang w:val="en-US"/>
                              </w:rPr>
                              <w:t>-94.0</w:t>
                            </w:r>
                          </w:p>
                        </w:tc>
                        <w:tc>
                          <w:tcPr>
                            <w:tcW w:w="740" w:type="dxa"/>
                            <w:shd w:val="clear" w:color="auto" w:fill="auto"/>
                          </w:tcPr>
                          <w:p w14:paraId="59410D99" w14:textId="77777777" w:rsidR="005F0274" w:rsidRPr="00874A32" w:rsidRDefault="005F0274" w:rsidP="009B415B">
                            <w:pPr>
                              <w:pStyle w:val="TAC"/>
                              <w:rPr>
                                <w:rFonts w:eastAsia="PMingLiU"/>
                                <w:lang w:val="en-US"/>
                              </w:rPr>
                            </w:pPr>
                            <w:r w:rsidRPr="00874A32">
                              <w:rPr>
                                <w:rFonts w:eastAsia="PMingLiU" w:cs="Arial"/>
                                <w:szCs w:val="18"/>
                                <w:lang w:val="en-US"/>
                              </w:rPr>
                              <w:t>-92.8</w:t>
                            </w:r>
                          </w:p>
                        </w:tc>
                        <w:tc>
                          <w:tcPr>
                            <w:tcW w:w="741" w:type="dxa"/>
                          </w:tcPr>
                          <w:p w14:paraId="2FB37F73" w14:textId="77777777" w:rsidR="005F0274" w:rsidRPr="00874A32" w:rsidRDefault="005F0274" w:rsidP="009B415B">
                            <w:pPr>
                              <w:pStyle w:val="TAC"/>
                              <w:rPr>
                                <w:rFonts w:eastAsia="PMingLiU"/>
                                <w:lang w:val="en-US"/>
                              </w:rPr>
                            </w:pPr>
                            <w:r w:rsidRPr="00874A32">
                              <w:rPr>
                                <w:rFonts w:eastAsia="PMingLiU" w:cs="Arial"/>
                                <w:szCs w:val="18"/>
                                <w:lang w:val="en-US"/>
                              </w:rPr>
                              <w:t>-92.0</w:t>
                            </w:r>
                          </w:p>
                        </w:tc>
                        <w:tc>
                          <w:tcPr>
                            <w:tcW w:w="741" w:type="dxa"/>
                          </w:tcPr>
                          <w:p w14:paraId="142D2297" w14:textId="77777777" w:rsidR="005F0274" w:rsidRDefault="005F0274" w:rsidP="009B415B">
                            <w:pPr>
                              <w:pStyle w:val="TAC"/>
                              <w:rPr>
                                <w:rFonts w:eastAsia="PMingLiU"/>
                                <w:lang w:val="en-US"/>
                              </w:rPr>
                            </w:pPr>
                          </w:p>
                        </w:tc>
                        <w:tc>
                          <w:tcPr>
                            <w:tcW w:w="740" w:type="dxa"/>
                            <w:shd w:val="clear" w:color="auto" w:fill="auto"/>
                          </w:tcPr>
                          <w:p w14:paraId="2294BD18" w14:textId="77777777" w:rsidR="005F0274" w:rsidRPr="00874A32" w:rsidRDefault="005F0274" w:rsidP="009B415B">
                            <w:pPr>
                              <w:pStyle w:val="TAC"/>
                              <w:rPr>
                                <w:rFonts w:eastAsia="PMingLiU"/>
                                <w:lang w:val="en-US"/>
                              </w:rPr>
                            </w:pPr>
                            <w:r w:rsidRPr="00874A32">
                              <w:rPr>
                                <w:rFonts w:eastAsia="PMingLiU" w:cs="Arial"/>
                                <w:szCs w:val="18"/>
                                <w:lang w:val="en-US"/>
                              </w:rPr>
                              <w:t>-90.7</w:t>
                            </w:r>
                          </w:p>
                        </w:tc>
                        <w:tc>
                          <w:tcPr>
                            <w:tcW w:w="741" w:type="dxa"/>
                          </w:tcPr>
                          <w:p w14:paraId="3F270B13" w14:textId="77777777" w:rsidR="005F0274" w:rsidRDefault="005F0274" w:rsidP="009B415B">
                            <w:pPr>
                              <w:pStyle w:val="TAC"/>
                              <w:rPr>
                                <w:rFonts w:eastAsia="PMingLiU"/>
                                <w:lang w:val="en-US"/>
                              </w:rPr>
                            </w:pPr>
                            <w:r>
                              <w:rPr>
                                <w:rFonts w:eastAsia="PMingLiU"/>
                                <w:lang w:val="en-US"/>
                              </w:rPr>
                              <w:t>-90.2</w:t>
                            </w:r>
                          </w:p>
                        </w:tc>
                        <w:tc>
                          <w:tcPr>
                            <w:tcW w:w="814" w:type="dxa"/>
                          </w:tcPr>
                          <w:p w14:paraId="57E0AB12" w14:textId="77777777" w:rsidR="005F0274" w:rsidRPr="00874A32" w:rsidRDefault="005F0274" w:rsidP="009B415B">
                            <w:pPr>
                              <w:pStyle w:val="TAC"/>
                              <w:rPr>
                                <w:rFonts w:eastAsia="PMingLiU"/>
                                <w:lang w:val="en-US"/>
                              </w:rPr>
                            </w:pPr>
                            <w:r w:rsidRPr="00874A32">
                              <w:rPr>
                                <w:rFonts w:eastAsia="PMingLiU" w:cs="Arial"/>
                                <w:szCs w:val="18"/>
                                <w:lang w:val="en-US"/>
                              </w:rPr>
                              <w:t>-89.7</w:t>
                            </w:r>
                          </w:p>
                        </w:tc>
                      </w:tr>
                      <w:tr w:rsidR="005F0274" w:rsidRPr="00874A32" w14:paraId="7688FB3A" w14:textId="77777777" w:rsidTr="00834D1D">
                        <w:trPr>
                          <w:trHeight w:val="187"/>
                          <w:jc w:val="center"/>
                        </w:trPr>
                        <w:tc>
                          <w:tcPr>
                            <w:tcW w:w="1100" w:type="dxa"/>
                            <w:vMerge/>
                            <w:shd w:val="clear" w:color="auto" w:fill="auto"/>
                            <w:vAlign w:val="center"/>
                          </w:tcPr>
                          <w:p w14:paraId="34C090C9" w14:textId="77777777" w:rsidR="005F0274" w:rsidRDefault="005F0274" w:rsidP="009B415B">
                            <w:pPr>
                              <w:pStyle w:val="TAC"/>
                              <w:rPr>
                                <w:rFonts w:eastAsia="PMingLiU"/>
                                <w:lang w:val="en-US"/>
                              </w:rPr>
                            </w:pPr>
                          </w:p>
                        </w:tc>
                        <w:tc>
                          <w:tcPr>
                            <w:tcW w:w="629" w:type="dxa"/>
                          </w:tcPr>
                          <w:p w14:paraId="5A7F4243" w14:textId="77777777" w:rsidR="005F0274" w:rsidRPr="00874A32" w:rsidRDefault="005F0274" w:rsidP="009B415B">
                            <w:pPr>
                              <w:pStyle w:val="TAC"/>
                              <w:rPr>
                                <w:rFonts w:eastAsia="PMingLiU"/>
                                <w:lang w:val="en-US"/>
                              </w:rPr>
                            </w:pPr>
                            <w:r w:rsidRPr="00874A32">
                              <w:rPr>
                                <w:rFonts w:eastAsia="PMingLiU"/>
                                <w:lang w:val="en-US"/>
                              </w:rPr>
                              <w:t>60</w:t>
                            </w:r>
                          </w:p>
                        </w:tc>
                        <w:tc>
                          <w:tcPr>
                            <w:tcW w:w="741" w:type="dxa"/>
                            <w:shd w:val="clear" w:color="auto" w:fill="auto"/>
                          </w:tcPr>
                          <w:p w14:paraId="5F1DFCF9" w14:textId="77777777" w:rsidR="005F0274" w:rsidRDefault="005F0274" w:rsidP="009B415B">
                            <w:pPr>
                              <w:pStyle w:val="TAC"/>
                              <w:rPr>
                                <w:rFonts w:eastAsia="PMingLiU"/>
                                <w:lang w:val="en-US"/>
                              </w:rPr>
                            </w:pPr>
                          </w:p>
                        </w:tc>
                        <w:tc>
                          <w:tcPr>
                            <w:tcW w:w="740" w:type="dxa"/>
                            <w:shd w:val="clear" w:color="auto" w:fill="auto"/>
                          </w:tcPr>
                          <w:p w14:paraId="1C7EC73B" w14:textId="77777777" w:rsidR="005F0274" w:rsidRDefault="005F0274" w:rsidP="009B415B">
                            <w:pPr>
                              <w:pStyle w:val="TAC"/>
                              <w:rPr>
                                <w:rFonts w:eastAsia="PMingLiU"/>
                                <w:lang w:val="en-US"/>
                              </w:rPr>
                            </w:pPr>
                            <w:r w:rsidRPr="00874A32">
                              <w:rPr>
                                <w:rFonts w:eastAsia="PMingLiU" w:cs="Arial"/>
                                <w:szCs w:val="18"/>
                                <w:lang w:val="en-US"/>
                              </w:rPr>
                              <w:t>-97.5</w:t>
                            </w:r>
                          </w:p>
                        </w:tc>
                        <w:tc>
                          <w:tcPr>
                            <w:tcW w:w="741" w:type="dxa"/>
                            <w:shd w:val="clear" w:color="auto" w:fill="auto"/>
                          </w:tcPr>
                          <w:p w14:paraId="46ADF60E" w14:textId="77777777" w:rsidR="005F0274" w:rsidRDefault="005F0274" w:rsidP="009B415B">
                            <w:pPr>
                              <w:pStyle w:val="TAC"/>
                              <w:rPr>
                                <w:rFonts w:eastAsia="PMingLiU"/>
                                <w:lang w:val="en-US"/>
                              </w:rPr>
                            </w:pPr>
                            <w:r w:rsidRPr="00874A32">
                              <w:rPr>
                                <w:rFonts w:eastAsia="PMingLiU" w:cs="Arial"/>
                                <w:szCs w:val="18"/>
                                <w:lang w:val="en-US"/>
                              </w:rPr>
                              <w:t>-95.4</w:t>
                            </w:r>
                          </w:p>
                        </w:tc>
                        <w:tc>
                          <w:tcPr>
                            <w:tcW w:w="741" w:type="dxa"/>
                            <w:shd w:val="clear" w:color="auto" w:fill="auto"/>
                          </w:tcPr>
                          <w:p w14:paraId="1AC545D7" w14:textId="77777777" w:rsidR="005F0274" w:rsidRDefault="005F0274" w:rsidP="009B415B">
                            <w:pPr>
                              <w:pStyle w:val="TAC"/>
                              <w:rPr>
                                <w:rFonts w:eastAsia="PMingLiU"/>
                                <w:lang w:val="en-US"/>
                              </w:rPr>
                            </w:pPr>
                            <w:r w:rsidRPr="00874A32">
                              <w:rPr>
                                <w:rFonts w:eastAsia="PMingLiU" w:cs="Arial"/>
                                <w:szCs w:val="18"/>
                                <w:lang w:val="en-US"/>
                              </w:rPr>
                              <w:t>-94.2</w:t>
                            </w:r>
                          </w:p>
                        </w:tc>
                        <w:tc>
                          <w:tcPr>
                            <w:tcW w:w="740" w:type="dxa"/>
                            <w:shd w:val="clear" w:color="auto" w:fill="auto"/>
                          </w:tcPr>
                          <w:p w14:paraId="1D14F8EA" w14:textId="77777777" w:rsidR="005F0274" w:rsidRPr="00874A32" w:rsidRDefault="005F0274" w:rsidP="009B415B">
                            <w:pPr>
                              <w:pStyle w:val="TAC"/>
                              <w:rPr>
                                <w:rFonts w:eastAsia="PMingLiU"/>
                                <w:lang w:val="en-US"/>
                              </w:rPr>
                            </w:pPr>
                            <w:r w:rsidRPr="00874A32">
                              <w:rPr>
                                <w:rFonts w:eastAsia="PMingLiU" w:cs="Arial"/>
                                <w:szCs w:val="18"/>
                                <w:lang w:val="en-US"/>
                              </w:rPr>
                              <w:t>-93.0</w:t>
                            </w:r>
                          </w:p>
                        </w:tc>
                        <w:tc>
                          <w:tcPr>
                            <w:tcW w:w="741" w:type="dxa"/>
                          </w:tcPr>
                          <w:p w14:paraId="489DD823" w14:textId="77777777" w:rsidR="005F0274" w:rsidRPr="00874A32" w:rsidRDefault="005F0274" w:rsidP="009B415B">
                            <w:pPr>
                              <w:pStyle w:val="TAC"/>
                              <w:rPr>
                                <w:rFonts w:eastAsia="PMingLiU"/>
                                <w:lang w:val="en-US"/>
                              </w:rPr>
                            </w:pPr>
                            <w:r w:rsidRPr="00874A32">
                              <w:rPr>
                                <w:rFonts w:eastAsia="PMingLiU" w:cs="Arial"/>
                                <w:szCs w:val="18"/>
                                <w:lang w:val="en-US"/>
                              </w:rPr>
                              <w:t>-92.1</w:t>
                            </w:r>
                          </w:p>
                        </w:tc>
                        <w:tc>
                          <w:tcPr>
                            <w:tcW w:w="741" w:type="dxa"/>
                          </w:tcPr>
                          <w:p w14:paraId="6A799A38" w14:textId="77777777" w:rsidR="005F0274" w:rsidRDefault="005F0274" w:rsidP="009B415B">
                            <w:pPr>
                              <w:pStyle w:val="TAC"/>
                              <w:rPr>
                                <w:rFonts w:eastAsia="PMingLiU"/>
                                <w:lang w:val="en-US"/>
                              </w:rPr>
                            </w:pPr>
                          </w:p>
                        </w:tc>
                        <w:tc>
                          <w:tcPr>
                            <w:tcW w:w="740" w:type="dxa"/>
                            <w:shd w:val="clear" w:color="auto" w:fill="auto"/>
                          </w:tcPr>
                          <w:p w14:paraId="561E3893" w14:textId="77777777" w:rsidR="005F0274" w:rsidRPr="00874A32" w:rsidRDefault="005F0274" w:rsidP="009B415B">
                            <w:pPr>
                              <w:pStyle w:val="TAC"/>
                              <w:rPr>
                                <w:rFonts w:eastAsia="PMingLiU"/>
                                <w:lang w:val="en-US"/>
                              </w:rPr>
                            </w:pPr>
                            <w:r w:rsidRPr="00874A32">
                              <w:rPr>
                                <w:rFonts w:eastAsia="PMingLiU" w:cs="Arial"/>
                                <w:szCs w:val="18"/>
                                <w:lang w:val="en-US"/>
                              </w:rPr>
                              <w:t>-90.9</w:t>
                            </w:r>
                          </w:p>
                        </w:tc>
                        <w:tc>
                          <w:tcPr>
                            <w:tcW w:w="741" w:type="dxa"/>
                          </w:tcPr>
                          <w:p w14:paraId="606D3E43" w14:textId="77777777" w:rsidR="005F0274" w:rsidRDefault="005F0274" w:rsidP="009B415B">
                            <w:pPr>
                              <w:pStyle w:val="TAC"/>
                              <w:rPr>
                                <w:rFonts w:eastAsia="PMingLiU"/>
                                <w:lang w:val="en-US"/>
                              </w:rPr>
                            </w:pPr>
                            <w:r>
                              <w:rPr>
                                <w:rFonts w:eastAsia="PMingLiU"/>
                                <w:lang w:val="en-US"/>
                              </w:rPr>
                              <w:t>-90.3</w:t>
                            </w:r>
                          </w:p>
                        </w:tc>
                        <w:tc>
                          <w:tcPr>
                            <w:tcW w:w="814" w:type="dxa"/>
                          </w:tcPr>
                          <w:p w14:paraId="59FA6887" w14:textId="77777777" w:rsidR="005F0274" w:rsidRPr="00874A32" w:rsidRDefault="005F0274" w:rsidP="009B415B">
                            <w:pPr>
                              <w:pStyle w:val="TAC"/>
                              <w:rPr>
                                <w:rFonts w:eastAsia="PMingLiU"/>
                                <w:lang w:val="en-US"/>
                              </w:rPr>
                            </w:pPr>
                            <w:r w:rsidRPr="00874A32">
                              <w:rPr>
                                <w:rFonts w:eastAsia="PMingLiU" w:cs="Arial"/>
                                <w:szCs w:val="18"/>
                                <w:lang w:val="en-US"/>
                              </w:rPr>
                              <w:t>-89.7</w:t>
                            </w:r>
                          </w:p>
                        </w:tc>
                      </w:tr>
                      <w:tr w:rsidR="005F0274" w:rsidRPr="00874A32" w14:paraId="64A6C9C4" w14:textId="77777777" w:rsidTr="00834D1D">
                        <w:trPr>
                          <w:trHeight w:val="187"/>
                          <w:jc w:val="center"/>
                        </w:trPr>
                        <w:tc>
                          <w:tcPr>
                            <w:tcW w:w="1100" w:type="dxa"/>
                            <w:vMerge w:val="restart"/>
                            <w:shd w:val="clear" w:color="auto" w:fill="auto"/>
                            <w:vAlign w:val="center"/>
                          </w:tcPr>
                          <w:p w14:paraId="001AC767" w14:textId="77777777" w:rsidR="005F0274" w:rsidRPr="00874A32" w:rsidRDefault="005F0274" w:rsidP="009B415B">
                            <w:pPr>
                              <w:pStyle w:val="TAC"/>
                              <w:rPr>
                                <w:rFonts w:eastAsia="PMingLiU"/>
                                <w:lang w:val="en-US"/>
                              </w:rPr>
                            </w:pPr>
                            <w:r>
                              <w:rPr>
                                <w:rFonts w:eastAsia="PMingLiU"/>
                                <w:lang w:val="en-US"/>
                              </w:rPr>
                              <w:t>n2</w:t>
                            </w:r>
                          </w:p>
                        </w:tc>
                        <w:tc>
                          <w:tcPr>
                            <w:tcW w:w="629" w:type="dxa"/>
                          </w:tcPr>
                          <w:p w14:paraId="1E605A1D" w14:textId="77777777" w:rsidR="005F0274" w:rsidRPr="00874A32" w:rsidRDefault="005F0274" w:rsidP="009B415B">
                            <w:pPr>
                              <w:pStyle w:val="TAC"/>
                              <w:rPr>
                                <w:rFonts w:eastAsia="PMingLiU"/>
                                <w:lang w:val="en-US"/>
                              </w:rPr>
                            </w:pPr>
                            <w:r w:rsidRPr="00874A32">
                              <w:rPr>
                                <w:rFonts w:eastAsia="PMingLiU"/>
                                <w:lang w:val="en-US"/>
                              </w:rPr>
                              <w:t>15</w:t>
                            </w:r>
                          </w:p>
                        </w:tc>
                        <w:tc>
                          <w:tcPr>
                            <w:tcW w:w="741" w:type="dxa"/>
                            <w:shd w:val="clear" w:color="auto" w:fill="auto"/>
                          </w:tcPr>
                          <w:p w14:paraId="716DDE01" w14:textId="77777777" w:rsidR="005F0274" w:rsidRPr="00874A32" w:rsidRDefault="005F0274" w:rsidP="009B415B">
                            <w:pPr>
                              <w:pStyle w:val="TAC"/>
                              <w:rPr>
                                <w:rFonts w:eastAsia="PMingLiU"/>
                                <w:lang w:val="en-US"/>
                              </w:rPr>
                            </w:pPr>
                            <w:r>
                              <w:rPr>
                                <w:rFonts w:eastAsia="PMingLiU"/>
                                <w:lang w:val="en-US"/>
                              </w:rPr>
                              <w:t>-98</w:t>
                            </w:r>
                          </w:p>
                        </w:tc>
                        <w:tc>
                          <w:tcPr>
                            <w:tcW w:w="740" w:type="dxa"/>
                            <w:shd w:val="clear" w:color="auto" w:fill="auto"/>
                          </w:tcPr>
                          <w:p w14:paraId="1EEAC1EE" w14:textId="77777777" w:rsidR="005F0274" w:rsidRPr="00874A32" w:rsidRDefault="005F0274" w:rsidP="009B415B">
                            <w:pPr>
                              <w:pStyle w:val="TAC"/>
                              <w:rPr>
                                <w:rFonts w:eastAsia="PMingLiU"/>
                                <w:lang w:val="en-US"/>
                              </w:rPr>
                            </w:pPr>
                            <w:r>
                              <w:rPr>
                                <w:rFonts w:eastAsia="PMingLiU"/>
                                <w:lang w:val="en-US"/>
                              </w:rPr>
                              <w:t>-94.8</w:t>
                            </w:r>
                          </w:p>
                        </w:tc>
                        <w:tc>
                          <w:tcPr>
                            <w:tcW w:w="741" w:type="dxa"/>
                            <w:shd w:val="clear" w:color="auto" w:fill="auto"/>
                          </w:tcPr>
                          <w:p w14:paraId="2F1E7ACA" w14:textId="77777777" w:rsidR="005F0274" w:rsidRPr="00874A32" w:rsidRDefault="005F0274" w:rsidP="009B415B">
                            <w:pPr>
                              <w:pStyle w:val="TAC"/>
                              <w:rPr>
                                <w:rFonts w:eastAsia="PMingLiU"/>
                                <w:lang w:val="en-US"/>
                              </w:rPr>
                            </w:pPr>
                            <w:r>
                              <w:rPr>
                                <w:rFonts w:eastAsia="PMingLiU"/>
                                <w:lang w:val="en-US"/>
                              </w:rPr>
                              <w:t>-93</w:t>
                            </w:r>
                          </w:p>
                        </w:tc>
                        <w:tc>
                          <w:tcPr>
                            <w:tcW w:w="741" w:type="dxa"/>
                            <w:shd w:val="clear" w:color="auto" w:fill="auto"/>
                          </w:tcPr>
                          <w:p w14:paraId="3F595B1E" w14:textId="77777777" w:rsidR="005F0274" w:rsidRPr="00874A32" w:rsidRDefault="005F0274" w:rsidP="009B415B">
                            <w:pPr>
                              <w:pStyle w:val="TAC"/>
                              <w:rPr>
                                <w:rFonts w:eastAsia="PMingLiU"/>
                                <w:lang w:val="en-US"/>
                              </w:rPr>
                            </w:pPr>
                            <w:r>
                              <w:rPr>
                                <w:rFonts w:eastAsia="PMingLiU"/>
                                <w:lang w:val="en-US"/>
                              </w:rPr>
                              <w:t>-91.8</w:t>
                            </w:r>
                          </w:p>
                        </w:tc>
                        <w:tc>
                          <w:tcPr>
                            <w:tcW w:w="740" w:type="dxa"/>
                            <w:shd w:val="clear" w:color="auto" w:fill="auto"/>
                          </w:tcPr>
                          <w:p w14:paraId="62096F87" w14:textId="77777777" w:rsidR="005F0274" w:rsidRPr="00874A32" w:rsidRDefault="005F0274" w:rsidP="009B415B">
                            <w:pPr>
                              <w:pStyle w:val="TAC"/>
                              <w:rPr>
                                <w:rFonts w:eastAsia="PMingLiU"/>
                                <w:lang w:val="en-US"/>
                              </w:rPr>
                            </w:pPr>
                            <w:r>
                              <w:t>-90.7</w:t>
                            </w:r>
                          </w:p>
                        </w:tc>
                        <w:tc>
                          <w:tcPr>
                            <w:tcW w:w="741" w:type="dxa"/>
                          </w:tcPr>
                          <w:p w14:paraId="1F0881E2" w14:textId="77777777" w:rsidR="005F0274" w:rsidRPr="00874A32" w:rsidRDefault="005F0274" w:rsidP="009B415B">
                            <w:pPr>
                              <w:pStyle w:val="TAC"/>
                              <w:rPr>
                                <w:rFonts w:eastAsia="PMingLiU"/>
                                <w:lang w:val="en-US"/>
                              </w:rPr>
                            </w:pPr>
                            <w:r>
                              <w:t>-84.1</w:t>
                            </w:r>
                          </w:p>
                        </w:tc>
                        <w:tc>
                          <w:tcPr>
                            <w:tcW w:w="741" w:type="dxa"/>
                          </w:tcPr>
                          <w:p w14:paraId="246B8DE6" w14:textId="77777777" w:rsidR="005F0274" w:rsidRDefault="005F0274" w:rsidP="009B415B">
                            <w:pPr>
                              <w:pStyle w:val="TAC"/>
                              <w:rPr>
                                <w:rFonts w:eastAsia="PMingLiU"/>
                                <w:lang w:val="en-US"/>
                              </w:rPr>
                            </w:pPr>
                            <w:r>
                              <w:rPr>
                                <w:rFonts w:eastAsia="PMingLiU"/>
                                <w:lang w:val="en-US"/>
                              </w:rPr>
                              <w:t>-83.6</w:t>
                            </w:r>
                          </w:p>
                        </w:tc>
                        <w:tc>
                          <w:tcPr>
                            <w:tcW w:w="740" w:type="dxa"/>
                            <w:shd w:val="clear" w:color="auto" w:fill="auto"/>
                          </w:tcPr>
                          <w:p w14:paraId="4D2F7F61" w14:textId="77777777" w:rsidR="005F0274" w:rsidRPr="00874A32" w:rsidRDefault="005F0274" w:rsidP="009B415B">
                            <w:pPr>
                              <w:pStyle w:val="TAC"/>
                              <w:rPr>
                                <w:rFonts w:eastAsia="PMingLiU"/>
                                <w:lang w:val="en-US"/>
                              </w:rPr>
                            </w:pPr>
                            <w:r>
                              <w:t>-81.5</w:t>
                            </w:r>
                          </w:p>
                        </w:tc>
                        <w:tc>
                          <w:tcPr>
                            <w:tcW w:w="741" w:type="dxa"/>
                          </w:tcPr>
                          <w:p w14:paraId="32368960" w14:textId="77777777" w:rsidR="005F0274" w:rsidRDefault="005F0274" w:rsidP="009B415B">
                            <w:pPr>
                              <w:pStyle w:val="TAC"/>
                              <w:rPr>
                                <w:rFonts w:eastAsia="PMingLiU"/>
                                <w:lang w:val="en-US"/>
                              </w:rPr>
                            </w:pPr>
                          </w:p>
                        </w:tc>
                        <w:tc>
                          <w:tcPr>
                            <w:tcW w:w="814" w:type="dxa"/>
                          </w:tcPr>
                          <w:p w14:paraId="7140F93F" w14:textId="77777777" w:rsidR="005F0274" w:rsidRPr="00874A32" w:rsidRDefault="005F0274" w:rsidP="009B415B">
                            <w:pPr>
                              <w:pStyle w:val="TAC"/>
                              <w:rPr>
                                <w:rFonts w:eastAsia="PMingLiU"/>
                                <w:lang w:val="en-US"/>
                              </w:rPr>
                            </w:pPr>
                          </w:p>
                        </w:tc>
                      </w:tr>
                      <w:tr w:rsidR="005F0274" w:rsidRPr="00874A32" w14:paraId="6C826463" w14:textId="77777777" w:rsidTr="00834D1D">
                        <w:trPr>
                          <w:trHeight w:val="187"/>
                          <w:jc w:val="center"/>
                        </w:trPr>
                        <w:tc>
                          <w:tcPr>
                            <w:tcW w:w="1100" w:type="dxa"/>
                            <w:vMerge/>
                            <w:shd w:val="clear" w:color="auto" w:fill="auto"/>
                            <w:vAlign w:val="center"/>
                          </w:tcPr>
                          <w:p w14:paraId="6D9742FC" w14:textId="77777777" w:rsidR="005F0274" w:rsidRPr="00874A32" w:rsidRDefault="005F0274" w:rsidP="009B415B">
                            <w:pPr>
                              <w:pStyle w:val="TAC"/>
                              <w:rPr>
                                <w:rFonts w:eastAsia="PMingLiU"/>
                                <w:lang w:val="en-US"/>
                              </w:rPr>
                            </w:pPr>
                          </w:p>
                        </w:tc>
                        <w:tc>
                          <w:tcPr>
                            <w:tcW w:w="629" w:type="dxa"/>
                          </w:tcPr>
                          <w:p w14:paraId="5EF1B522" w14:textId="77777777" w:rsidR="005F0274" w:rsidRPr="00874A32" w:rsidRDefault="005F0274" w:rsidP="009B415B">
                            <w:pPr>
                              <w:pStyle w:val="TAC"/>
                              <w:rPr>
                                <w:rFonts w:eastAsia="PMingLiU"/>
                                <w:lang w:val="en-US"/>
                              </w:rPr>
                            </w:pPr>
                            <w:r w:rsidRPr="00874A32">
                              <w:rPr>
                                <w:rFonts w:eastAsia="PMingLiU"/>
                                <w:lang w:val="en-US"/>
                              </w:rPr>
                              <w:t>30</w:t>
                            </w:r>
                          </w:p>
                        </w:tc>
                        <w:tc>
                          <w:tcPr>
                            <w:tcW w:w="741" w:type="dxa"/>
                            <w:shd w:val="clear" w:color="auto" w:fill="auto"/>
                          </w:tcPr>
                          <w:p w14:paraId="79BEAF4B" w14:textId="77777777" w:rsidR="005F0274" w:rsidRPr="00874A32" w:rsidRDefault="005F0274" w:rsidP="009B415B">
                            <w:pPr>
                              <w:pStyle w:val="TAC"/>
                              <w:rPr>
                                <w:rFonts w:eastAsia="PMingLiU"/>
                                <w:lang w:val="en-US"/>
                              </w:rPr>
                            </w:pPr>
                          </w:p>
                        </w:tc>
                        <w:tc>
                          <w:tcPr>
                            <w:tcW w:w="740" w:type="dxa"/>
                            <w:shd w:val="clear" w:color="auto" w:fill="auto"/>
                          </w:tcPr>
                          <w:p w14:paraId="2357B733" w14:textId="77777777" w:rsidR="005F0274" w:rsidRPr="00874A32" w:rsidRDefault="005F0274" w:rsidP="009B415B">
                            <w:pPr>
                              <w:pStyle w:val="TAC"/>
                              <w:rPr>
                                <w:rFonts w:eastAsia="PMingLiU"/>
                                <w:lang w:val="en-US"/>
                              </w:rPr>
                            </w:pPr>
                            <w:r>
                              <w:rPr>
                                <w:rFonts w:eastAsia="PMingLiU"/>
                                <w:lang w:val="en-US"/>
                              </w:rPr>
                              <w:t>-95.1</w:t>
                            </w:r>
                          </w:p>
                        </w:tc>
                        <w:tc>
                          <w:tcPr>
                            <w:tcW w:w="741" w:type="dxa"/>
                            <w:shd w:val="clear" w:color="auto" w:fill="auto"/>
                          </w:tcPr>
                          <w:p w14:paraId="771BE92E" w14:textId="77777777" w:rsidR="005F0274" w:rsidRPr="00874A32" w:rsidRDefault="005F0274" w:rsidP="009B415B">
                            <w:pPr>
                              <w:pStyle w:val="TAC"/>
                              <w:rPr>
                                <w:rFonts w:eastAsia="PMingLiU"/>
                                <w:lang w:val="en-US"/>
                              </w:rPr>
                            </w:pPr>
                            <w:r>
                              <w:rPr>
                                <w:rFonts w:eastAsia="PMingLiU"/>
                                <w:lang w:val="en-US"/>
                              </w:rPr>
                              <w:t>-93.1</w:t>
                            </w:r>
                          </w:p>
                        </w:tc>
                        <w:tc>
                          <w:tcPr>
                            <w:tcW w:w="741" w:type="dxa"/>
                            <w:shd w:val="clear" w:color="auto" w:fill="auto"/>
                          </w:tcPr>
                          <w:p w14:paraId="04CD78C2" w14:textId="77777777" w:rsidR="005F0274" w:rsidRPr="00874A32" w:rsidRDefault="005F0274" w:rsidP="009B415B">
                            <w:pPr>
                              <w:pStyle w:val="TAC"/>
                              <w:rPr>
                                <w:rFonts w:eastAsia="PMingLiU"/>
                                <w:lang w:val="en-US"/>
                              </w:rPr>
                            </w:pPr>
                            <w:r>
                              <w:rPr>
                                <w:rFonts w:eastAsia="PMingLiU"/>
                                <w:lang w:val="en-US"/>
                              </w:rPr>
                              <w:t>-92</w:t>
                            </w:r>
                          </w:p>
                        </w:tc>
                        <w:tc>
                          <w:tcPr>
                            <w:tcW w:w="740" w:type="dxa"/>
                            <w:shd w:val="clear" w:color="auto" w:fill="auto"/>
                          </w:tcPr>
                          <w:p w14:paraId="599E6572" w14:textId="77777777" w:rsidR="005F0274" w:rsidRPr="00874A32" w:rsidRDefault="005F0274" w:rsidP="009B415B">
                            <w:pPr>
                              <w:pStyle w:val="TAC"/>
                              <w:rPr>
                                <w:rFonts w:eastAsia="PMingLiU"/>
                                <w:lang w:val="en-US"/>
                              </w:rPr>
                            </w:pPr>
                            <w:r>
                              <w:t>-90.8</w:t>
                            </w:r>
                          </w:p>
                        </w:tc>
                        <w:tc>
                          <w:tcPr>
                            <w:tcW w:w="741" w:type="dxa"/>
                          </w:tcPr>
                          <w:p w14:paraId="2CA69E62" w14:textId="77777777" w:rsidR="005F0274" w:rsidRPr="00874A32" w:rsidRDefault="005F0274" w:rsidP="009B415B">
                            <w:pPr>
                              <w:pStyle w:val="TAC"/>
                              <w:rPr>
                                <w:rFonts w:eastAsia="PMingLiU"/>
                                <w:lang w:val="en-US"/>
                              </w:rPr>
                            </w:pPr>
                            <w:r>
                              <w:t>-84.2</w:t>
                            </w:r>
                          </w:p>
                        </w:tc>
                        <w:tc>
                          <w:tcPr>
                            <w:tcW w:w="741" w:type="dxa"/>
                          </w:tcPr>
                          <w:p w14:paraId="0F16D286" w14:textId="77777777" w:rsidR="005F0274" w:rsidRDefault="005F0274" w:rsidP="009B415B">
                            <w:pPr>
                              <w:pStyle w:val="TAC"/>
                              <w:rPr>
                                <w:rFonts w:eastAsia="PMingLiU"/>
                                <w:lang w:val="en-US"/>
                              </w:rPr>
                            </w:pPr>
                            <w:r>
                              <w:rPr>
                                <w:rFonts w:eastAsia="PMingLiU"/>
                                <w:lang w:val="en-US"/>
                              </w:rPr>
                              <w:t>-83.7</w:t>
                            </w:r>
                          </w:p>
                        </w:tc>
                        <w:tc>
                          <w:tcPr>
                            <w:tcW w:w="740" w:type="dxa"/>
                            <w:shd w:val="clear" w:color="auto" w:fill="auto"/>
                          </w:tcPr>
                          <w:p w14:paraId="799705A4" w14:textId="77777777" w:rsidR="005F0274" w:rsidRPr="00874A32" w:rsidRDefault="005F0274" w:rsidP="009B415B">
                            <w:pPr>
                              <w:pStyle w:val="TAC"/>
                              <w:rPr>
                                <w:rFonts w:eastAsia="PMingLiU"/>
                                <w:lang w:val="en-US"/>
                              </w:rPr>
                            </w:pPr>
                            <w:r>
                              <w:t>-81.6</w:t>
                            </w:r>
                          </w:p>
                        </w:tc>
                        <w:tc>
                          <w:tcPr>
                            <w:tcW w:w="741" w:type="dxa"/>
                          </w:tcPr>
                          <w:p w14:paraId="31C04FCD" w14:textId="77777777" w:rsidR="005F0274" w:rsidRDefault="005F0274" w:rsidP="009B415B">
                            <w:pPr>
                              <w:pStyle w:val="TAC"/>
                              <w:rPr>
                                <w:rFonts w:eastAsia="PMingLiU"/>
                                <w:lang w:val="en-US"/>
                              </w:rPr>
                            </w:pPr>
                          </w:p>
                        </w:tc>
                        <w:tc>
                          <w:tcPr>
                            <w:tcW w:w="814" w:type="dxa"/>
                          </w:tcPr>
                          <w:p w14:paraId="39C2429D" w14:textId="77777777" w:rsidR="005F0274" w:rsidRPr="00874A32" w:rsidRDefault="005F0274" w:rsidP="009B415B">
                            <w:pPr>
                              <w:pStyle w:val="TAC"/>
                              <w:rPr>
                                <w:rFonts w:eastAsia="PMingLiU"/>
                                <w:lang w:val="en-US"/>
                              </w:rPr>
                            </w:pPr>
                          </w:p>
                        </w:tc>
                      </w:tr>
                      <w:tr w:rsidR="005F0274" w:rsidRPr="00874A32" w14:paraId="3B96477D" w14:textId="77777777" w:rsidTr="00834D1D">
                        <w:trPr>
                          <w:trHeight w:val="187"/>
                          <w:jc w:val="center"/>
                        </w:trPr>
                        <w:tc>
                          <w:tcPr>
                            <w:tcW w:w="1100" w:type="dxa"/>
                            <w:vMerge/>
                            <w:shd w:val="clear" w:color="auto" w:fill="auto"/>
                            <w:vAlign w:val="center"/>
                          </w:tcPr>
                          <w:p w14:paraId="6152249F" w14:textId="77777777" w:rsidR="005F0274" w:rsidRPr="00874A32" w:rsidRDefault="005F0274" w:rsidP="009B415B">
                            <w:pPr>
                              <w:pStyle w:val="TAC"/>
                              <w:rPr>
                                <w:rFonts w:eastAsia="PMingLiU"/>
                                <w:lang w:val="en-US"/>
                              </w:rPr>
                            </w:pPr>
                          </w:p>
                        </w:tc>
                        <w:tc>
                          <w:tcPr>
                            <w:tcW w:w="629" w:type="dxa"/>
                          </w:tcPr>
                          <w:p w14:paraId="2753CEF1" w14:textId="77777777" w:rsidR="005F0274" w:rsidRPr="00874A32" w:rsidRDefault="005F0274" w:rsidP="009B415B">
                            <w:pPr>
                              <w:pStyle w:val="TAC"/>
                              <w:rPr>
                                <w:rFonts w:eastAsia="PMingLiU"/>
                                <w:lang w:val="en-US"/>
                              </w:rPr>
                            </w:pPr>
                            <w:r w:rsidRPr="00874A32">
                              <w:rPr>
                                <w:rFonts w:eastAsia="PMingLiU"/>
                                <w:lang w:val="en-US"/>
                              </w:rPr>
                              <w:t>60</w:t>
                            </w:r>
                          </w:p>
                        </w:tc>
                        <w:tc>
                          <w:tcPr>
                            <w:tcW w:w="741" w:type="dxa"/>
                            <w:shd w:val="clear" w:color="auto" w:fill="auto"/>
                          </w:tcPr>
                          <w:p w14:paraId="5536AB99" w14:textId="77777777" w:rsidR="005F0274" w:rsidRPr="00874A32" w:rsidRDefault="005F0274" w:rsidP="009B415B">
                            <w:pPr>
                              <w:pStyle w:val="TAC"/>
                              <w:rPr>
                                <w:rFonts w:eastAsia="PMingLiU"/>
                                <w:lang w:val="en-US"/>
                              </w:rPr>
                            </w:pPr>
                          </w:p>
                        </w:tc>
                        <w:tc>
                          <w:tcPr>
                            <w:tcW w:w="740" w:type="dxa"/>
                            <w:shd w:val="clear" w:color="auto" w:fill="auto"/>
                          </w:tcPr>
                          <w:p w14:paraId="2D61E154" w14:textId="77777777" w:rsidR="005F0274" w:rsidRPr="00874A32" w:rsidRDefault="005F0274" w:rsidP="009B415B">
                            <w:pPr>
                              <w:pStyle w:val="TAC"/>
                              <w:rPr>
                                <w:rFonts w:eastAsia="PMingLiU"/>
                                <w:lang w:val="en-US"/>
                              </w:rPr>
                            </w:pPr>
                            <w:r>
                              <w:rPr>
                                <w:rFonts w:eastAsia="PMingLiU"/>
                                <w:lang w:val="en-US"/>
                              </w:rPr>
                              <w:t>-95.5</w:t>
                            </w:r>
                          </w:p>
                        </w:tc>
                        <w:tc>
                          <w:tcPr>
                            <w:tcW w:w="741" w:type="dxa"/>
                            <w:shd w:val="clear" w:color="auto" w:fill="auto"/>
                          </w:tcPr>
                          <w:p w14:paraId="1F0E17B4" w14:textId="77777777" w:rsidR="005F0274" w:rsidRPr="00874A32" w:rsidRDefault="005F0274" w:rsidP="009B415B">
                            <w:pPr>
                              <w:pStyle w:val="TAC"/>
                              <w:rPr>
                                <w:rFonts w:eastAsia="PMingLiU"/>
                                <w:lang w:val="en-US"/>
                              </w:rPr>
                            </w:pPr>
                            <w:r>
                              <w:rPr>
                                <w:rFonts w:eastAsia="PMingLiU"/>
                                <w:lang w:val="en-US"/>
                              </w:rPr>
                              <w:t>-93.4</w:t>
                            </w:r>
                          </w:p>
                        </w:tc>
                        <w:tc>
                          <w:tcPr>
                            <w:tcW w:w="741" w:type="dxa"/>
                            <w:shd w:val="clear" w:color="auto" w:fill="auto"/>
                          </w:tcPr>
                          <w:p w14:paraId="7AB0131A" w14:textId="77777777" w:rsidR="005F0274" w:rsidRPr="00874A32" w:rsidRDefault="005F0274" w:rsidP="009B415B">
                            <w:pPr>
                              <w:pStyle w:val="TAC"/>
                              <w:rPr>
                                <w:rFonts w:eastAsia="PMingLiU"/>
                                <w:lang w:val="en-US"/>
                              </w:rPr>
                            </w:pPr>
                            <w:r>
                              <w:rPr>
                                <w:rFonts w:eastAsia="PMingLiU"/>
                                <w:lang w:val="en-US"/>
                              </w:rPr>
                              <w:t>-92.2</w:t>
                            </w:r>
                          </w:p>
                        </w:tc>
                        <w:tc>
                          <w:tcPr>
                            <w:tcW w:w="740" w:type="dxa"/>
                            <w:shd w:val="clear" w:color="auto" w:fill="auto"/>
                          </w:tcPr>
                          <w:p w14:paraId="4FD9CDEC" w14:textId="77777777" w:rsidR="005F0274" w:rsidRPr="00874A32" w:rsidRDefault="005F0274" w:rsidP="009B415B">
                            <w:pPr>
                              <w:pStyle w:val="TAC"/>
                              <w:rPr>
                                <w:rFonts w:eastAsia="PMingLiU"/>
                                <w:lang w:val="en-US"/>
                              </w:rPr>
                            </w:pPr>
                            <w:r>
                              <w:t>-90.9</w:t>
                            </w:r>
                          </w:p>
                        </w:tc>
                        <w:tc>
                          <w:tcPr>
                            <w:tcW w:w="741" w:type="dxa"/>
                          </w:tcPr>
                          <w:p w14:paraId="71BDABC6" w14:textId="77777777" w:rsidR="005F0274" w:rsidRPr="00874A32" w:rsidRDefault="005F0274" w:rsidP="009B415B">
                            <w:pPr>
                              <w:pStyle w:val="TAC"/>
                              <w:rPr>
                                <w:rFonts w:eastAsia="PMingLiU"/>
                                <w:lang w:val="en-US"/>
                              </w:rPr>
                            </w:pPr>
                            <w:r>
                              <w:t>-84.3</w:t>
                            </w:r>
                          </w:p>
                        </w:tc>
                        <w:tc>
                          <w:tcPr>
                            <w:tcW w:w="741" w:type="dxa"/>
                          </w:tcPr>
                          <w:p w14:paraId="1473D15B" w14:textId="77777777" w:rsidR="005F0274" w:rsidRDefault="005F0274" w:rsidP="009B415B">
                            <w:pPr>
                              <w:pStyle w:val="TAC"/>
                              <w:rPr>
                                <w:rFonts w:eastAsia="PMingLiU"/>
                                <w:lang w:val="en-US"/>
                              </w:rPr>
                            </w:pPr>
                            <w:r>
                              <w:rPr>
                                <w:rFonts w:eastAsia="PMingLiU"/>
                                <w:lang w:val="en-US"/>
                              </w:rPr>
                              <w:t>-83.8</w:t>
                            </w:r>
                          </w:p>
                        </w:tc>
                        <w:tc>
                          <w:tcPr>
                            <w:tcW w:w="740" w:type="dxa"/>
                            <w:shd w:val="clear" w:color="auto" w:fill="auto"/>
                          </w:tcPr>
                          <w:p w14:paraId="3A333E71" w14:textId="77777777" w:rsidR="005F0274" w:rsidRPr="00874A32" w:rsidRDefault="005F0274" w:rsidP="009B415B">
                            <w:pPr>
                              <w:pStyle w:val="TAC"/>
                              <w:rPr>
                                <w:rFonts w:eastAsia="PMingLiU"/>
                                <w:lang w:val="en-US"/>
                              </w:rPr>
                            </w:pPr>
                            <w:r>
                              <w:t>-81.7</w:t>
                            </w:r>
                          </w:p>
                        </w:tc>
                        <w:tc>
                          <w:tcPr>
                            <w:tcW w:w="741" w:type="dxa"/>
                          </w:tcPr>
                          <w:p w14:paraId="5AEF393C" w14:textId="77777777" w:rsidR="005F0274" w:rsidRDefault="005F0274" w:rsidP="009B415B">
                            <w:pPr>
                              <w:pStyle w:val="TAC"/>
                              <w:rPr>
                                <w:rFonts w:eastAsia="PMingLiU"/>
                                <w:lang w:val="en-US"/>
                              </w:rPr>
                            </w:pPr>
                          </w:p>
                        </w:tc>
                        <w:tc>
                          <w:tcPr>
                            <w:tcW w:w="814" w:type="dxa"/>
                          </w:tcPr>
                          <w:p w14:paraId="267397E1" w14:textId="77777777" w:rsidR="005F0274" w:rsidRPr="00874A32" w:rsidRDefault="005F0274" w:rsidP="009B415B">
                            <w:pPr>
                              <w:pStyle w:val="TAC"/>
                              <w:rPr>
                                <w:rFonts w:eastAsia="PMingLiU"/>
                                <w:lang w:val="en-US"/>
                              </w:rPr>
                            </w:pPr>
                          </w:p>
                        </w:tc>
                      </w:tr>
                      <w:tr w:rsidR="005F0274" w:rsidRPr="00874A32" w14:paraId="4558B7F6" w14:textId="77777777" w:rsidTr="00834D1D">
                        <w:trPr>
                          <w:trHeight w:val="187"/>
                          <w:jc w:val="center"/>
                        </w:trPr>
                        <w:tc>
                          <w:tcPr>
                            <w:tcW w:w="1100" w:type="dxa"/>
                            <w:vMerge w:val="restart"/>
                            <w:shd w:val="clear" w:color="auto" w:fill="auto"/>
                            <w:vAlign w:val="center"/>
                          </w:tcPr>
                          <w:p w14:paraId="0F415B75" w14:textId="77777777" w:rsidR="005F0274" w:rsidRPr="00874A32" w:rsidRDefault="005F0274" w:rsidP="009B415B">
                            <w:pPr>
                              <w:pStyle w:val="TAC"/>
                              <w:rPr>
                                <w:rFonts w:eastAsia="PMingLiU"/>
                                <w:lang w:val="en-US"/>
                              </w:rPr>
                            </w:pPr>
                            <w:r w:rsidRPr="00874A32">
                              <w:rPr>
                                <w:rFonts w:eastAsia="PMingLiU"/>
                                <w:lang w:val="en-US"/>
                              </w:rPr>
                              <w:t>n3</w:t>
                            </w:r>
                          </w:p>
                        </w:tc>
                        <w:tc>
                          <w:tcPr>
                            <w:tcW w:w="629" w:type="dxa"/>
                          </w:tcPr>
                          <w:p w14:paraId="595E5133" w14:textId="77777777" w:rsidR="005F0274" w:rsidRPr="00874A32" w:rsidRDefault="005F0274" w:rsidP="009B415B">
                            <w:pPr>
                              <w:pStyle w:val="TAC"/>
                              <w:rPr>
                                <w:rFonts w:eastAsia="PMingLiU"/>
                                <w:lang w:val="en-US"/>
                              </w:rPr>
                            </w:pPr>
                            <w:r w:rsidRPr="00874A32">
                              <w:rPr>
                                <w:rFonts w:eastAsia="PMingLiU"/>
                                <w:lang w:val="en-US"/>
                              </w:rPr>
                              <w:t>15</w:t>
                            </w:r>
                          </w:p>
                        </w:tc>
                        <w:tc>
                          <w:tcPr>
                            <w:tcW w:w="741" w:type="dxa"/>
                            <w:shd w:val="clear" w:color="auto" w:fill="auto"/>
                          </w:tcPr>
                          <w:p w14:paraId="125DE620"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-97.0</w:t>
                            </w:r>
                          </w:p>
                        </w:tc>
                        <w:tc>
                          <w:tcPr>
                            <w:tcW w:w="740" w:type="dxa"/>
                            <w:shd w:val="clear" w:color="auto" w:fill="auto"/>
                          </w:tcPr>
                          <w:p w14:paraId="37520FE0"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-93.8</w:t>
                            </w:r>
                          </w:p>
                        </w:tc>
                        <w:tc>
                          <w:tcPr>
                            <w:tcW w:w="741" w:type="dxa"/>
                            <w:shd w:val="clear" w:color="auto" w:fill="auto"/>
                          </w:tcPr>
                          <w:p w14:paraId="6237CB55"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-92.0</w:t>
                            </w:r>
                          </w:p>
                        </w:tc>
                        <w:tc>
                          <w:tcPr>
                            <w:tcW w:w="741" w:type="dxa"/>
                            <w:shd w:val="clear" w:color="auto" w:fill="auto"/>
                          </w:tcPr>
                          <w:p w14:paraId="1180563F"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-90.8</w:t>
                            </w:r>
                          </w:p>
                        </w:tc>
                        <w:tc>
                          <w:tcPr>
                            <w:tcW w:w="740" w:type="dxa"/>
                            <w:shd w:val="clear" w:color="auto" w:fill="auto"/>
                          </w:tcPr>
                          <w:p w14:paraId="0379649D"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-89.7</w:t>
                            </w:r>
                          </w:p>
                        </w:tc>
                        <w:tc>
                          <w:tcPr>
                            <w:tcW w:w="741" w:type="dxa"/>
                          </w:tcPr>
                          <w:p w14:paraId="63159793"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-88.9</w:t>
                            </w:r>
                          </w:p>
                        </w:tc>
                        <w:tc>
                          <w:tcPr>
                            <w:tcW w:w="741" w:type="dxa"/>
                          </w:tcPr>
                          <w:p w14:paraId="4E64D99D"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-86.2</w:t>
                            </w:r>
                          </w:p>
                        </w:tc>
                        <w:tc>
                          <w:tcPr>
                            <w:tcW w:w="740" w:type="dxa"/>
                            <w:shd w:val="clear" w:color="auto" w:fill="auto"/>
                          </w:tcPr>
                          <w:p w14:paraId="0DFD3581"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-82.3</w:t>
                            </w:r>
                          </w:p>
                        </w:tc>
                        <w:tc>
                          <w:tcPr>
                            <w:tcW w:w="741" w:type="dxa"/>
                          </w:tcPr>
                          <w:p w14:paraId="45FA44B2"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-81.3</w:t>
                            </w:r>
                          </w:p>
                        </w:tc>
                        <w:tc>
                          <w:tcPr>
                            <w:tcW w:w="814" w:type="dxa"/>
                          </w:tcPr>
                          <w:p w14:paraId="2D2A284C" w14:textId="77777777" w:rsidR="005F0274" w:rsidRPr="009B415B" w:rsidRDefault="005F0274" w:rsidP="009B415B">
                            <w:pPr>
                              <w:pStyle w:val="TAC"/>
                              <w:rPr>
                                <w:rFonts w:eastAsia="PMingLiU"/>
                                <w:highlight w:val="yellow"/>
                                <w:lang w:val="en-US"/>
                              </w:rPr>
                            </w:pPr>
                            <w:r w:rsidRPr="009B415B">
                              <w:rPr>
                                <w:rFonts w:eastAsia="PMingLiU"/>
                                <w:highlight w:val="yellow"/>
                                <w:lang w:val="en-US"/>
                              </w:rPr>
                              <w:t>-79.7</w:t>
                            </w:r>
                          </w:p>
                        </w:tc>
                      </w:tr>
                      <w:tr w:rsidR="005F0274" w:rsidRPr="00874A32" w14:paraId="32528020" w14:textId="77777777" w:rsidTr="00834D1D">
                        <w:trPr>
                          <w:trHeight w:val="187"/>
                          <w:jc w:val="center"/>
                        </w:trPr>
                        <w:tc>
                          <w:tcPr>
                            <w:tcW w:w="1100" w:type="dxa"/>
                            <w:vMerge/>
                            <w:shd w:val="clear" w:color="auto" w:fill="auto"/>
                            <w:vAlign w:val="center"/>
                          </w:tcPr>
                          <w:p w14:paraId="779635BA" w14:textId="77777777" w:rsidR="005F0274" w:rsidRPr="00874A32" w:rsidRDefault="005F0274" w:rsidP="009B415B">
                            <w:pPr>
                              <w:pStyle w:val="TAC"/>
                              <w:rPr>
                                <w:rFonts w:eastAsia="PMingLiU"/>
                                <w:lang w:val="en-US"/>
                              </w:rPr>
                            </w:pPr>
                          </w:p>
                        </w:tc>
                        <w:tc>
                          <w:tcPr>
                            <w:tcW w:w="629" w:type="dxa"/>
                          </w:tcPr>
                          <w:p w14:paraId="589806D9" w14:textId="77777777" w:rsidR="005F0274" w:rsidRPr="00874A32" w:rsidRDefault="005F0274" w:rsidP="009B415B">
                            <w:pPr>
                              <w:pStyle w:val="TAC"/>
                              <w:rPr>
                                <w:rFonts w:eastAsia="PMingLiU"/>
                                <w:lang w:val="en-US"/>
                              </w:rPr>
                            </w:pPr>
                            <w:r w:rsidRPr="00874A32">
                              <w:rPr>
                                <w:rFonts w:eastAsia="PMingLiU"/>
                                <w:lang w:val="en-US"/>
                              </w:rPr>
                              <w:t>30</w:t>
                            </w:r>
                          </w:p>
                        </w:tc>
                        <w:tc>
                          <w:tcPr>
                            <w:tcW w:w="741" w:type="dxa"/>
                            <w:shd w:val="clear" w:color="auto" w:fill="auto"/>
                          </w:tcPr>
                          <w:p w14:paraId="5B4B8A6C" w14:textId="77777777" w:rsidR="005F0274" w:rsidRPr="00874A32" w:rsidRDefault="005F0274" w:rsidP="009B415B">
                            <w:pPr>
                              <w:pStyle w:val="TAC"/>
                              <w:rPr>
                                <w:rFonts w:eastAsia="PMingLiU"/>
                                <w:lang w:val="en-US"/>
                              </w:rPr>
                            </w:pPr>
                          </w:p>
                        </w:tc>
                        <w:tc>
                          <w:tcPr>
                            <w:tcW w:w="740" w:type="dxa"/>
                            <w:shd w:val="clear" w:color="auto" w:fill="auto"/>
                          </w:tcPr>
                          <w:p w14:paraId="7C0A3808" w14:textId="77777777" w:rsidR="005F0274" w:rsidRPr="00874A32" w:rsidRDefault="005F0274" w:rsidP="009B415B">
                            <w:pPr>
                              <w:pStyle w:val="TAC"/>
                              <w:rPr>
                                <w:rFonts w:eastAsia="PMingLiU"/>
                                <w:lang w:val="en-US"/>
                              </w:rPr>
                            </w:pPr>
                            <w:r w:rsidRPr="00874A32">
                              <w:rPr>
                                <w:rFonts w:eastAsia="PMingLiU"/>
                                <w:lang w:val="en-US"/>
                              </w:rPr>
                              <w:t>-94.1</w:t>
                            </w:r>
                          </w:p>
                        </w:tc>
                        <w:tc>
                          <w:tcPr>
                            <w:tcW w:w="741" w:type="dxa"/>
                            <w:shd w:val="clear" w:color="auto" w:fill="auto"/>
                          </w:tcPr>
                          <w:p w14:paraId="2F149334" w14:textId="77777777" w:rsidR="005F0274" w:rsidRPr="00874A32" w:rsidRDefault="005F0274" w:rsidP="009B415B">
                            <w:pPr>
                              <w:pStyle w:val="TAC"/>
                              <w:rPr>
                                <w:rFonts w:eastAsia="PMingLiU"/>
                                <w:lang w:val="en-US"/>
                              </w:rPr>
                            </w:pPr>
                            <w:r w:rsidRPr="00874A32">
                              <w:rPr>
                                <w:rFonts w:eastAsia="PMingLiU"/>
                                <w:lang w:val="en-US"/>
                              </w:rPr>
                              <w:t>-92.1</w:t>
                            </w:r>
                          </w:p>
                        </w:tc>
                        <w:tc>
                          <w:tcPr>
                            <w:tcW w:w="741" w:type="dxa"/>
                            <w:shd w:val="clear" w:color="auto" w:fill="auto"/>
                          </w:tcPr>
                          <w:p w14:paraId="435FF4F4" w14:textId="77777777" w:rsidR="005F0274" w:rsidRPr="00874A32" w:rsidRDefault="005F0274" w:rsidP="009B415B">
                            <w:pPr>
                              <w:pStyle w:val="TAC"/>
                              <w:rPr>
                                <w:rFonts w:eastAsia="PMingLiU"/>
                                <w:lang w:val="en-US"/>
                              </w:rPr>
                            </w:pPr>
                            <w:r w:rsidRPr="00874A32">
                              <w:rPr>
                                <w:rFonts w:eastAsia="PMingLiU"/>
                                <w:lang w:val="en-US"/>
                              </w:rPr>
                              <w:t>-91.0</w:t>
                            </w:r>
                          </w:p>
                        </w:tc>
                        <w:tc>
                          <w:tcPr>
                            <w:tcW w:w="740" w:type="dxa"/>
                            <w:shd w:val="clear" w:color="auto" w:fill="auto"/>
                          </w:tcPr>
                          <w:p w14:paraId="5344FDEB" w14:textId="77777777" w:rsidR="005F0274" w:rsidRPr="00874A32" w:rsidRDefault="005F0274" w:rsidP="009B415B">
                            <w:pPr>
                              <w:pStyle w:val="TAC"/>
                              <w:rPr>
                                <w:rFonts w:eastAsia="PMingLiU"/>
                                <w:lang w:val="en-US"/>
                              </w:rPr>
                            </w:pPr>
                            <w:r w:rsidRPr="00874A32">
                              <w:rPr>
                                <w:rFonts w:eastAsia="PMingLiU"/>
                                <w:lang w:val="en-US"/>
                              </w:rPr>
                              <w:t>-89.8</w:t>
                            </w:r>
                          </w:p>
                        </w:tc>
                        <w:tc>
                          <w:tcPr>
                            <w:tcW w:w="741" w:type="dxa"/>
                          </w:tcPr>
                          <w:p w14:paraId="18CE12F0" w14:textId="77777777" w:rsidR="005F0274" w:rsidRPr="00874A32" w:rsidRDefault="005F0274" w:rsidP="009B415B">
                            <w:pPr>
                              <w:pStyle w:val="TAC"/>
                              <w:rPr>
                                <w:rFonts w:eastAsia="PMingLiU"/>
                                <w:lang w:val="en-US"/>
                              </w:rPr>
                            </w:pPr>
                            <w:r w:rsidRPr="00874A32">
                              <w:rPr>
                                <w:rFonts w:eastAsia="PMingLiU"/>
                                <w:lang w:val="en-US"/>
                              </w:rPr>
                              <w:t>-89.0</w:t>
                            </w:r>
                          </w:p>
                        </w:tc>
                        <w:tc>
                          <w:tcPr>
                            <w:tcW w:w="741" w:type="dxa"/>
                          </w:tcPr>
                          <w:p w14:paraId="34B9509D" w14:textId="77777777" w:rsidR="005F0274" w:rsidRPr="00874A32" w:rsidRDefault="005F0274" w:rsidP="009B415B">
                            <w:pPr>
                              <w:pStyle w:val="TAC"/>
                              <w:rPr>
                                <w:rFonts w:eastAsia="PMingLiU"/>
                                <w:lang w:val="en-US"/>
                              </w:rPr>
                            </w:pPr>
                            <w:r>
                              <w:rPr>
                                <w:rFonts w:eastAsia="PMingLiU"/>
                                <w:lang w:val="en-US"/>
                              </w:rPr>
                              <w:t>-86.3</w:t>
                            </w:r>
                          </w:p>
                        </w:tc>
                        <w:tc>
                          <w:tcPr>
                            <w:tcW w:w="740" w:type="dxa"/>
                            <w:shd w:val="clear" w:color="auto" w:fill="auto"/>
                          </w:tcPr>
                          <w:p w14:paraId="44565F31" w14:textId="77777777" w:rsidR="005F0274" w:rsidRPr="00874A32" w:rsidRDefault="005F0274" w:rsidP="009B415B">
                            <w:pPr>
                              <w:pStyle w:val="TAC"/>
                              <w:rPr>
                                <w:rFonts w:eastAsia="PMingLiU"/>
                                <w:lang w:val="en-US"/>
                              </w:rPr>
                            </w:pPr>
                            <w:r w:rsidRPr="00874A32">
                              <w:rPr>
                                <w:rFonts w:eastAsia="PMingLiU"/>
                                <w:lang w:val="en-US"/>
                              </w:rPr>
                              <w:t>-82.4</w:t>
                            </w:r>
                          </w:p>
                        </w:tc>
                        <w:tc>
                          <w:tcPr>
                            <w:tcW w:w="741" w:type="dxa"/>
                          </w:tcPr>
                          <w:p w14:paraId="408EB191" w14:textId="77777777" w:rsidR="005F0274" w:rsidRPr="00874A32" w:rsidRDefault="005F0274" w:rsidP="009B415B">
                            <w:pPr>
                              <w:pStyle w:val="TAC"/>
                              <w:rPr>
                                <w:rFonts w:eastAsia="PMingLiU"/>
                                <w:lang w:val="en-US"/>
                              </w:rPr>
                            </w:pPr>
                            <w:r>
                              <w:rPr>
                                <w:rFonts w:eastAsia="PMingLiU"/>
                                <w:lang w:val="en-US"/>
                              </w:rPr>
                              <w:t>-81.4</w:t>
                            </w:r>
                          </w:p>
                        </w:tc>
                        <w:tc>
                          <w:tcPr>
                            <w:tcW w:w="814" w:type="dxa"/>
                          </w:tcPr>
                          <w:p w14:paraId="3D3EEE8E" w14:textId="77777777" w:rsidR="005F0274" w:rsidRPr="00874A32" w:rsidRDefault="005F0274" w:rsidP="009B415B">
                            <w:pPr>
                              <w:pStyle w:val="TAC"/>
                              <w:rPr>
                                <w:rFonts w:eastAsia="PMingLiU"/>
                                <w:lang w:val="en-US"/>
                              </w:rPr>
                            </w:pPr>
                            <w:r>
                              <w:rPr>
                                <w:rFonts w:eastAsia="PMingLiU"/>
                                <w:lang w:val="en-US"/>
                              </w:rPr>
                              <w:t>-79.8</w:t>
                            </w:r>
                          </w:p>
                        </w:tc>
                      </w:tr>
                      <w:tr w:rsidR="005F0274" w:rsidRPr="00874A32" w14:paraId="133C6EDB" w14:textId="77777777" w:rsidTr="00834D1D">
                        <w:trPr>
                          <w:trHeight w:val="187"/>
                          <w:jc w:val="center"/>
                        </w:trPr>
                        <w:tc>
                          <w:tcPr>
                            <w:tcW w:w="1100" w:type="dxa"/>
                            <w:vMerge/>
                            <w:tcBorders>
                              <w:bottom w:val="single" w:sz="4" w:space="0" w:color="auto"/>
                            </w:tcBorders>
                            <w:shd w:val="clear" w:color="auto" w:fill="auto"/>
                            <w:vAlign w:val="center"/>
                          </w:tcPr>
                          <w:p w14:paraId="220A0A7E" w14:textId="77777777" w:rsidR="005F0274" w:rsidRPr="00874A32" w:rsidRDefault="005F0274" w:rsidP="009B415B">
                            <w:pPr>
                              <w:pStyle w:val="TAC"/>
                              <w:rPr>
                                <w:rFonts w:eastAsia="PMingLiU"/>
                                <w:lang w:val="en-US"/>
                              </w:rPr>
                            </w:pPr>
                          </w:p>
                        </w:tc>
                        <w:tc>
                          <w:tcPr>
                            <w:tcW w:w="629" w:type="dxa"/>
                          </w:tcPr>
                          <w:p w14:paraId="76414675" w14:textId="77777777" w:rsidR="005F0274" w:rsidRPr="00874A32" w:rsidRDefault="005F0274" w:rsidP="009B415B">
                            <w:pPr>
                              <w:pStyle w:val="TAC"/>
                              <w:rPr>
                                <w:rFonts w:eastAsia="PMingLiU"/>
                                <w:lang w:val="en-US"/>
                              </w:rPr>
                            </w:pPr>
                            <w:r w:rsidRPr="00874A32">
                              <w:rPr>
                                <w:rFonts w:eastAsia="PMingLiU"/>
                                <w:lang w:val="en-US"/>
                              </w:rPr>
                              <w:t>60</w:t>
                            </w:r>
                          </w:p>
                        </w:tc>
                        <w:tc>
                          <w:tcPr>
                            <w:tcW w:w="741" w:type="dxa"/>
                            <w:shd w:val="clear" w:color="auto" w:fill="auto"/>
                          </w:tcPr>
                          <w:p w14:paraId="4138E9AB" w14:textId="77777777" w:rsidR="005F0274" w:rsidRPr="00874A32" w:rsidRDefault="005F0274" w:rsidP="009B415B">
                            <w:pPr>
                              <w:pStyle w:val="TAC"/>
                              <w:rPr>
                                <w:rFonts w:eastAsia="PMingLiU"/>
                                <w:lang w:val="en-US"/>
                              </w:rPr>
                            </w:pPr>
                          </w:p>
                        </w:tc>
                        <w:tc>
                          <w:tcPr>
                            <w:tcW w:w="740" w:type="dxa"/>
                            <w:shd w:val="clear" w:color="auto" w:fill="auto"/>
                          </w:tcPr>
                          <w:p w14:paraId="3F692601" w14:textId="77777777" w:rsidR="005F0274" w:rsidRPr="00874A32" w:rsidRDefault="005F0274" w:rsidP="009B415B">
                            <w:pPr>
                              <w:pStyle w:val="TAC"/>
                              <w:rPr>
                                <w:rFonts w:eastAsia="PMingLiU"/>
                                <w:lang w:val="en-US"/>
                              </w:rPr>
                            </w:pPr>
                            <w:r w:rsidRPr="00874A32">
                              <w:rPr>
                                <w:rFonts w:eastAsia="PMingLiU"/>
                                <w:lang w:val="en-US"/>
                              </w:rPr>
                              <w:t>-94.5</w:t>
                            </w:r>
                          </w:p>
                        </w:tc>
                        <w:tc>
                          <w:tcPr>
                            <w:tcW w:w="741" w:type="dxa"/>
                            <w:shd w:val="clear" w:color="auto" w:fill="auto"/>
                          </w:tcPr>
                          <w:p w14:paraId="3FE3C8E2" w14:textId="77777777" w:rsidR="005F0274" w:rsidRPr="00874A32" w:rsidRDefault="005F0274" w:rsidP="009B415B">
                            <w:pPr>
                              <w:pStyle w:val="TAC"/>
                              <w:rPr>
                                <w:rFonts w:eastAsia="PMingLiU"/>
                                <w:lang w:val="en-US"/>
                              </w:rPr>
                            </w:pPr>
                            <w:r w:rsidRPr="00874A32">
                              <w:rPr>
                                <w:rFonts w:eastAsia="PMingLiU"/>
                                <w:lang w:val="en-US"/>
                              </w:rPr>
                              <w:t>-92.4</w:t>
                            </w:r>
                          </w:p>
                        </w:tc>
                        <w:tc>
                          <w:tcPr>
                            <w:tcW w:w="741" w:type="dxa"/>
                            <w:shd w:val="clear" w:color="auto" w:fill="auto"/>
                          </w:tcPr>
                          <w:p w14:paraId="209E5BBF" w14:textId="77777777" w:rsidR="005F0274" w:rsidRPr="00874A32" w:rsidRDefault="005F0274" w:rsidP="009B415B">
                            <w:pPr>
                              <w:pStyle w:val="TAC"/>
                              <w:rPr>
                                <w:rFonts w:eastAsia="PMingLiU"/>
                                <w:lang w:val="en-US"/>
                              </w:rPr>
                            </w:pPr>
                            <w:r w:rsidRPr="00874A32">
                              <w:rPr>
                                <w:rFonts w:eastAsia="PMingLiU"/>
                                <w:lang w:val="en-US"/>
                              </w:rPr>
                              <w:t>-91.2</w:t>
                            </w:r>
                          </w:p>
                        </w:tc>
                        <w:tc>
                          <w:tcPr>
                            <w:tcW w:w="740" w:type="dxa"/>
                            <w:shd w:val="clear" w:color="auto" w:fill="auto"/>
                          </w:tcPr>
                          <w:p w14:paraId="76327976" w14:textId="77777777" w:rsidR="005F0274" w:rsidRPr="00874A32" w:rsidRDefault="005F0274" w:rsidP="009B415B">
                            <w:pPr>
                              <w:pStyle w:val="TAC"/>
                              <w:rPr>
                                <w:rFonts w:eastAsia="PMingLiU"/>
                                <w:lang w:val="en-US"/>
                              </w:rPr>
                            </w:pPr>
                            <w:r w:rsidRPr="00874A32">
                              <w:rPr>
                                <w:rFonts w:eastAsia="PMingLiU"/>
                                <w:lang w:val="en-US"/>
                              </w:rPr>
                              <w:t>-90.0</w:t>
                            </w:r>
                          </w:p>
                        </w:tc>
                        <w:tc>
                          <w:tcPr>
                            <w:tcW w:w="741" w:type="dxa"/>
                          </w:tcPr>
                          <w:p w14:paraId="096AA439" w14:textId="77777777" w:rsidR="005F0274" w:rsidRPr="00874A32" w:rsidRDefault="005F0274" w:rsidP="009B415B">
                            <w:pPr>
                              <w:pStyle w:val="TAC"/>
                              <w:rPr>
                                <w:rFonts w:eastAsia="PMingLiU"/>
                                <w:lang w:val="en-US"/>
                              </w:rPr>
                            </w:pPr>
                            <w:r w:rsidRPr="00874A32">
                              <w:rPr>
                                <w:rFonts w:eastAsia="PMingLiU"/>
                                <w:lang w:val="en-US"/>
                              </w:rPr>
                              <w:t>-89.1</w:t>
                            </w:r>
                          </w:p>
                        </w:tc>
                        <w:tc>
                          <w:tcPr>
                            <w:tcW w:w="741" w:type="dxa"/>
                          </w:tcPr>
                          <w:p w14:paraId="5B2AD807" w14:textId="77777777" w:rsidR="005F0274" w:rsidRPr="00874A32" w:rsidRDefault="005F0274" w:rsidP="009B415B">
                            <w:pPr>
                              <w:pStyle w:val="TAC"/>
                              <w:rPr>
                                <w:rFonts w:eastAsia="PMingLiU"/>
                                <w:lang w:val="en-US"/>
                              </w:rPr>
                            </w:pPr>
                            <w:r>
                              <w:rPr>
                                <w:rFonts w:eastAsia="PMingLiU"/>
                                <w:lang w:val="en-US"/>
                              </w:rPr>
                              <w:t>-86.4</w:t>
                            </w:r>
                          </w:p>
                        </w:tc>
                        <w:tc>
                          <w:tcPr>
                            <w:tcW w:w="740" w:type="dxa"/>
                            <w:shd w:val="clear" w:color="auto" w:fill="auto"/>
                          </w:tcPr>
                          <w:p w14:paraId="15AE5CA9" w14:textId="77777777" w:rsidR="005F0274" w:rsidRPr="00874A32" w:rsidRDefault="005F0274" w:rsidP="009B415B">
                            <w:pPr>
                              <w:pStyle w:val="TAC"/>
                              <w:rPr>
                                <w:rFonts w:eastAsia="PMingLiU"/>
                                <w:lang w:val="en-US"/>
                              </w:rPr>
                            </w:pPr>
                            <w:r w:rsidRPr="00874A32">
                              <w:rPr>
                                <w:rFonts w:eastAsia="PMingLiU"/>
                                <w:lang w:val="en-US"/>
                              </w:rPr>
                              <w:t>-82.6</w:t>
                            </w:r>
                          </w:p>
                        </w:tc>
                        <w:tc>
                          <w:tcPr>
                            <w:tcW w:w="741" w:type="dxa"/>
                          </w:tcPr>
                          <w:p w14:paraId="5D258A3F" w14:textId="77777777" w:rsidR="005F0274" w:rsidRPr="00874A32" w:rsidRDefault="005F0274" w:rsidP="009B415B">
                            <w:pPr>
                              <w:pStyle w:val="TAC"/>
                              <w:rPr>
                                <w:rFonts w:eastAsia="PMingLiU"/>
                                <w:lang w:val="en-US"/>
                              </w:rPr>
                            </w:pPr>
                            <w:r>
                              <w:rPr>
                                <w:rFonts w:eastAsia="PMingLiU"/>
                                <w:lang w:val="en-US"/>
                              </w:rPr>
                              <w:t>-81.5</w:t>
                            </w:r>
                          </w:p>
                        </w:tc>
                        <w:tc>
                          <w:tcPr>
                            <w:tcW w:w="814" w:type="dxa"/>
                          </w:tcPr>
                          <w:p w14:paraId="04357E56" w14:textId="77777777" w:rsidR="005F0274" w:rsidRPr="00874A32" w:rsidRDefault="005F0274" w:rsidP="009B415B">
                            <w:pPr>
                              <w:pStyle w:val="TAC"/>
                              <w:rPr>
                                <w:rFonts w:eastAsia="PMingLiU"/>
                                <w:lang w:val="en-US"/>
                              </w:rPr>
                            </w:pPr>
                            <w:r>
                              <w:rPr>
                                <w:rFonts w:eastAsia="PMingLiU"/>
                                <w:lang w:val="en-US"/>
                              </w:rPr>
                              <w:t>-79.9</w:t>
                            </w:r>
                          </w:p>
                        </w:tc>
                      </w:tr>
                    </w:tbl>
                    <w:p w14:paraId="10757139" w14:textId="77777777" w:rsidR="005F0274" w:rsidRDefault="005F0274" w:rsidP="005F0274"/>
                  </w:txbxContent>
                </v:textbox>
                <w10:anchorlock/>
              </v:shape>
            </w:pict>
          </mc:Fallback>
        </mc:AlternateContent>
      </w:r>
    </w:p>
    <w:p w14:paraId="0B5BB373" w14:textId="6A53D8F4" w:rsidR="006E37A5" w:rsidRDefault="006E37A5" w:rsidP="005B65A5">
      <w:r>
        <w:t xml:space="preserve">As we pointed out in [4], there is a constant offset of ~2.5 dB between band n1’s REFSENS and the ideal REFSENS (assuming NF= 9dB and SNR = -1dB). This offset can be viewed as implementation margin, which </w:t>
      </w:r>
      <w:r w:rsidR="007F0160">
        <w:t>may</w:t>
      </w:r>
      <w:r>
        <w:t xml:space="preserve"> be split between RF and BB depending on implementation. The same margin is included in the REFSENS for band n3 and other bands.</w:t>
      </w:r>
    </w:p>
    <w:p w14:paraId="7FA4DABB" w14:textId="299C3947" w:rsidR="003448DB" w:rsidRDefault="000C78C0" w:rsidP="005B65A5">
      <w:r>
        <w:t>Furthermore, we estimated the 2Tx PC2 REFSENS for band n3 in [4] based on worst</w:t>
      </w:r>
      <w:r w:rsidR="007F0160">
        <w:t>-</w:t>
      </w:r>
      <w:r>
        <w:t xml:space="preserve">case </w:t>
      </w:r>
      <w:r w:rsidR="007912BF">
        <w:t>analysis</w:t>
      </w:r>
      <w:r>
        <w:t xml:space="preserve">. </w:t>
      </w:r>
      <w:r w:rsidR="003448DB">
        <w:t xml:space="preserve">More explicitly, we assume a hypothetical UE that just meets the PC3 REFSENS requirement and then calculate the composite noise level combining both Rx noise and </w:t>
      </w:r>
      <w:proofErr w:type="spellStart"/>
      <w:proofErr w:type="gramStart"/>
      <w:r w:rsidR="003448DB">
        <w:t>Tx</w:t>
      </w:r>
      <w:proofErr w:type="spellEnd"/>
      <w:proofErr w:type="gramEnd"/>
      <w:r w:rsidR="003448DB">
        <w:t xml:space="preserve"> leakage, which </w:t>
      </w:r>
      <w:r w:rsidR="00AC50DD">
        <w:t>would be</w:t>
      </w:r>
      <w:r w:rsidR="003448DB">
        <w:t xml:space="preserve"> the same on </w:t>
      </w:r>
      <w:r w:rsidR="00AC50DD">
        <w:t xml:space="preserve">both </w:t>
      </w:r>
      <w:r w:rsidR="003448DB">
        <w:t xml:space="preserve">the primary antenna and the diversity antenna for 2Tx architecture. </w:t>
      </w:r>
    </w:p>
    <w:p w14:paraId="2DBAEBA0" w14:textId="00622A04" w:rsidR="003448DB" w:rsidRDefault="003448DB" w:rsidP="005B65A5">
      <w:r>
        <w:t>After some careful examination, it’s found that the MSD for band n3 given in [4] is over-estimated.</w:t>
      </w:r>
      <w:r w:rsidR="00D00054">
        <w:t xml:space="preserve"> Following the same methodology, even band n1 would suffer from sensitivity degradation. The root cause is the aforementioned 2.5 dB implementation margin embedded in the PC3 REFSENS. It should be taken out before estimating the </w:t>
      </w:r>
      <w:proofErr w:type="spellStart"/>
      <w:proofErr w:type="gramStart"/>
      <w:r w:rsidR="00D00054">
        <w:t>Tx</w:t>
      </w:r>
      <w:proofErr w:type="spellEnd"/>
      <w:proofErr w:type="gramEnd"/>
      <w:r w:rsidR="00D00054">
        <w:t xml:space="preserve"> leakage, and then added back to the final REFSENS. With this correction, the 2Tx PC2 REFSENS for band n3 are </w:t>
      </w:r>
      <w:r w:rsidR="00826992">
        <w:t>re-</w:t>
      </w:r>
      <w:r w:rsidR="00D00054">
        <w:t xml:space="preserve">estimated </w:t>
      </w:r>
      <w:r w:rsidR="00826992">
        <w:t xml:space="preserve">and shown in Table 1 </w:t>
      </w:r>
      <w:r w:rsidR="00D00054">
        <w:t>below.</w:t>
      </w:r>
    </w:p>
    <w:p w14:paraId="2DBB0534" w14:textId="5AA84D04" w:rsidR="00D00054" w:rsidRPr="00AC50DD" w:rsidRDefault="00D00054" w:rsidP="00D00054">
      <w:pPr>
        <w:pStyle w:val="Caption"/>
        <w:keepNext/>
        <w:jc w:val="center"/>
        <w:rPr>
          <w:rFonts w:ascii="Arial" w:hAnsi="Arial" w:cs="Arial"/>
          <w:sz w:val="18"/>
          <w:szCs w:val="18"/>
        </w:rPr>
      </w:pPr>
      <w:r w:rsidRPr="00AC50DD">
        <w:rPr>
          <w:rFonts w:ascii="Arial" w:hAnsi="Arial" w:cs="Arial"/>
          <w:sz w:val="18"/>
          <w:szCs w:val="18"/>
        </w:rPr>
        <w:t xml:space="preserve">Table </w:t>
      </w:r>
      <w:r w:rsidRPr="00AC50DD">
        <w:rPr>
          <w:rFonts w:ascii="Arial" w:hAnsi="Arial" w:cs="Arial"/>
          <w:sz w:val="18"/>
          <w:szCs w:val="18"/>
        </w:rPr>
        <w:fldChar w:fldCharType="begin"/>
      </w:r>
      <w:r w:rsidRPr="00AC50DD">
        <w:rPr>
          <w:rFonts w:ascii="Arial" w:hAnsi="Arial" w:cs="Arial"/>
          <w:sz w:val="18"/>
          <w:szCs w:val="18"/>
        </w:rPr>
        <w:instrText xml:space="preserve"> SEQ Table \* ARABIC </w:instrText>
      </w:r>
      <w:r w:rsidRPr="00AC50DD">
        <w:rPr>
          <w:rFonts w:ascii="Arial" w:hAnsi="Arial" w:cs="Arial"/>
          <w:sz w:val="18"/>
          <w:szCs w:val="18"/>
        </w:rPr>
        <w:fldChar w:fldCharType="separate"/>
      </w:r>
      <w:r w:rsidR="008D41EA" w:rsidRPr="00AC50DD">
        <w:rPr>
          <w:rFonts w:ascii="Arial" w:hAnsi="Arial" w:cs="Arial"/>
          <w:noProof/>
          <w:sz w:val="18"/>
          <w:szCs w:val="18"/>
        </w:rPr>
        <w:t>1</w:t>
      </w:r>
      <w:r w:rsidRPr="00AC50DD">
        <w:rPr>
          <w:rFonts w:ascii="Arial" w:hAnsi="Arial" w:cs="Arial"/>
          <w:sz w:val="18"/>
          <w:szCs w:val="18"/>
        </w:rPr>
        <w:fldChar w:fldCharType="end"/>
      </w:r>
      <w:r w:rsidRPr="00AC50DD">
        <w:rPr>
          <w:rFonts w:ascii="Arial" w:hAnsi="Arial" w:cs="Arial"/>
          <w:sz w:val="18"/>
          <w:szCs w:val="18"/>
        </w:rPr>
        <w:t xml:space="preserve">: </w:t>
      </w:r>
      <w:r w:rsidR="00E910BD" w:rsidRPr="00AC50DD">
        <w:rPr>
          <w:rFonts w:ascii="Arial" w:hAnsi="Arial" w:cs="Arial"/>
          <w:sz w:val="18"/>
          <w:szCs w:val="18"/>
        </w:rPr>
        <w:t xml:space="preserve">Worst-case Estimation of </w:t>
      </w:r>
      <w:r w:rsidRPr="00AC50DD">
        <w:rPr>
          <w:rFonts w:ascii="Arial" w:hAnsi="Arial" w:cs="Arial"/>
          <w:sz w:val="18"/>
          <w:szCs w:val="18"/>
        </w:rPr>
        <w:t xml:space="preserve">2Tx PC2 REFSENS for band n3 </w:t>
      </w:r>
    </w:p>
    <w:tbl>
      <w:tblPr>
        <w:tblStyle w:val="TableGrid"/>
        <w:tblW w:w="9046" w:type="dxa"/>
        <w:jc w:val="center"/>
        <w:tblLook w:val="04A0" w:firstRow="1" w:lastRow="0" w:firstColumn="1" w:lastColumn="0" w:noHBand="0" w:noVBand="1"/>
      </w:tblPr>
      <w:tblGrid>
        <w:gridCol w:w="1251"/>
        <w:gridCol w:w="691"/>
        <w:gridCol w:w="691"/>
        <w:gridCol w:w="692"/>
        <w:gridCol w:w="692"/>
        <w:gridCol w:w="692"/>
        <w:gridCol w:w="693"/>
        <w:gridCol w:w="911"/>
        <w:gridCol w:w="911"/>
        <w:gridCol w:w="911"/>
        <w:gridCol w:w="911"/>
      </w:tblGrid>
      <w:tr w:rsidR="00BD7F95" w:rsidRPr="00AC50DD" w14:paraId="5DDFE032" w14:textId="77777777" w:rsidTr="00AC50DD">
        <w:trPr>
          <w:trHeight w:val="87"/>
          <w:jc w:val="center"/>
        </w:trPr>
        <w:tc>
          <w:tcPr>
            <w:tcW w:w="1251" w:type="dxa"/>
            <w:vAlign w:val="center"/>
          </w:tcPr>
          <w:p w14:paraId="7AC36A6A" w14:textId="77777777"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CBW (MHz)</w:t>
            </w:r>
          </w:p>
        </w:tc>
        <w:tc>
          <w:tcPr>
            <w:tcW w:w="691" w:type="dxa"/>
            <w:vAlign w:val="center"/>
          </w:tcPr>
          <w:p w14:paraId="30D46099" w14:textId="1AD8A9F8"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5</w:t>
            </w:r>
          </w:p>
        </w:tc>
        <w:tc>
          <w:tcPr>
            <w:tcW w:w="691" w:type="dxa"/>
            <w:vAlign w:val="center"/>
          </w:tcPr>
          <w:p w14:paraId="7BC09B0F" w14:textId="04821A9C"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10</w:t>
            </w:r>
          </w:p>
        </w:tc>
        <w:tc>
          <w:tcPr>
            <w:tcW w:w="692" w:type="dxa"/>
            <w:vAlign w:val="center"/>
          </w:tcPr>
          <w:p w14:paraId="3B6A638A" w14:textId="0E438434"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15</w:t>
            </w:r>
          </w:p>
        </w:tc>
        <w:tc>
          <w:tcPr>
            <w:tcW w:w="692" w:type="dxa"/>
            <w:vAlign w:val="center"/>
          </w:tcPr>
          <w:p w14:paraId="2E7DCCFC" w14:textId="4F3374D7"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20</w:t>
            </w:r>
          </w:p>
        </w:tc>
        <w:tc>
          <w:tcPr>
            <w:tcW w:w="692" w:type="dxa"/>
            <w:vAlign w:val="center"/>
          </w:tcPr>
          <w:p w14:paraId="1AF7FC5E" w14:textId="04162D8E"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25</w:t>
            </w:r>
          </w:p>
        </w:tc>
        <w:tc>
          <w:tcPr>
            <w:tcW w:w="693" w:type="dxa"/>
            <w:vAlign w:val="center"/>
          </w:tcPr>
          <w:p w14:paraId="1E1B6F06" w14:textId="61DE6512"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30</w:t>
            </w:r>
          </w:p>
        </w:tc>
        <w:tc>
          <w:tcPr>
            <w:tcW w:w="911" w:type="dxa"/>
            <w:vAlign w:val="center"/>
          </w:tcPr>
          <w:p w14:paraId="35D64C22" w14:textId="134D78AE"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35</w:t>
            </w:r>
          </w:p>
        </w:tc>
        <w:tc>
          <w:tcPr>
            <w:tcW w:w="911" w:type="dxa"/>
            <w:vAlign w:val="center"/>
          </w:tcPr>
          <w:p w14:paraId="79339648" w14:textId="77777777"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40</w:t>
            </w:r>
          </w:p>
        </w:tc>
        <w:tc>
          <w:tcPr>
            <w:tcW w:w="911" w:type="dxa"/>
            <w:vAlign w:val="center"/>
          </w:tcPr>
          <w:p w14:paraId="4B193181" w14:textId="77777777"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45</w:t>
            </w:r>
          </w:p>
        </w:tc>
        <w:tc>
          <w:tcPr>
            <w:tcW w:w="911" w:type="dxa"/>
            <w:vAlign w:val="center"/>
          </w:tcPr>
          <w:p w14:paraId="208D0AB1" w14:textId="77777777" w:rsidR="00D00054" w:rsidRPr="00AC50DD" w:rsidRDefault="00D00054" w:rsidP="004B7FD7">
            <w:pPr>
              <w:jc w:val="center"/>
              <w:rPr>
                <w:rFonts w:ascii="Arial" w:hAnsi="Arial" w:cs="Arial"/>
                <w:b/>
                <w:color w:val="000000" w:themeColor="text1"/>
                <w:sz w:val="18"/>
                <w:lang w:val="en-US" w:eastAsia="zh-CN"/>
              </w:rPr>
            </w:pPr>
            <w:r w:rsidRPr="00AC50DD">
              <w:rPr>
                <w:rFonts w:ascii="Arial" w:hAnsi="Arial" w:cs="Arial"/>
                <w:b/>
                <w:color w:val="000000" w:themeColor="text1"/>
                <w:sz w:val="18"/>
                <w:lang w:val="en-US" w:eastAsia="zh-CN"/>
              </w:rPr>
              <w:t>50</w:t>
            </w:r>
          </w:p>
        </w:tc>
      </w:tr>
      <w:tr w:rsidR="00BD7F95" w14:paraId="596C77CA" w14:textId="77777777" w:rsidTr="00AC50DD">
        <w:trPr>
          <w:trHeight w:val="141"/>
          <w:jc w:val="center"/>
        </w:trPr>
        <w:tc>
          <w:tcPr>
            <w:tcW w:w="1251" w:type="dxa"/>
            <w:vAlign w:val="center"/>
          </w:tcPr>
          <w:p w14:paraId="70A8CB55" w14:textId="77777777" w:rsidR="00D00054" w:rsidRPr="00AC50DD" w:rsidRDefault="00D00054" w:rsidP="00AC50DD">
            <w:pPr>
              <w:spacing w:after="0"/>
              <w:jc w:val="center"/>
              <w:rPr>
                <w:rFonts w:ascii="Arial" w:hAnsi="Arial" w:cs="Arial"/>
                <w:b/>
                <w:color w:val="000000" w:themeColor="text1"/>
                <w:sz w:val="18"/>
                <w:szCs w:val="18"/>
                <w:lang w:val="en-US" w:eastAsia="zh-CN"/>
              </w:rPr>
            </w:pPr>
            <w:r w:rsidRPr="00AC50DD">
              <w:rPr>
                <w:rFonts w:ascii="Arial" w:hAnsi="Arial" w:cs="Arial"/>
                <w:b/>
                <w:color w:val="000000" w:themeColor="text1"/>
                <w:sz w:val="18"/>
                <w:szCs w:val="18"/>
                <w:lang w:val="en-US" w:eastAsia="zh-CN"/>
              </w:rPr>
              <w:t>REFSENS (</w:t>
            </w:r>
            <w:proofErr w:type="spellStart"/>
            <w:r w:rsidRPr="00AC50DD">
              <w:rPr>
                <w:rFonts w:ascii="Arial" w:hAnsi="Arial" w:cs="Arial"/>
                <w:b/>
                <w:color w:val="000000" w:themeColor="text1"/>
                <w:sz w:val="18"/>
                <w:szCs w:val="18"/>
                <w:lang w:val="en-US" w:eastAsia="zh-CN"/>
              </w:rPr>
              <w:t>dBm</w:t>
            </w:r>
            <w:proofErr w:type="spellEnd"/>
            <w:r w:rsidRPr="00AC50DD">
              <w:rPr>
                <w:rFonts w:ascii="Arial" w:hAnsi="Arial" w:cs="Arial"/>
                <w:b/>
                <w:color w:val="000000" w:themeColor="text1"/>
                <w:sz w:val="18"/>
                <w:szCs w:val="18"/>
                <w:lang w:val="en-US" w:eastAsia="zh-CN"/>
              </w:rPr>
              <w:t>)</w:t>
            </w:r>
          </w:p>
        </w:tc>
        <w:tc>
          <w:tcPr>
            <w:tcW w:w="691" w:type="dxa"/>
            <w:vAlign w:val="center"/>
          </w:tcPr>
          <w:p w14:paraId="05FE262A" w14:textId="69A1FE27"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-93.8</w:t>
            </w:r>
          </w:p>
        </w:tc>
        <w:tc>
          <w:tcPr>
            <w:tcW w:w="691" w:type="dxa"/>
            <w:vAlign w:val="center"/>
          </w:tcPr>
          <w:p w14:paraId="35000B00" w14:textId="62762623"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-90.6</w:t>
            </w:r>
          </w:p>
        </w:tc>
        <w:tc>
          <w:tcPr>
            <w:tcW w:w="692" w:type="dxa"/>
            <w:vAlign w:val="center"/>
          </w:tcPr>
          <w:p w14:paraId="00A3F5A4" w14:textId="2EE6AC8B"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-88.8</w:t>
            </w:r>
          </w:p>
        </w:tc>
        <w:tc>
          <w:tcPr>
            <w:tcW w:w="692" w:type="dxa"/>
            <w:vAlign w:val="center"/>
          </w:tcPr>
          <w:p w14:paraId="12CC4C8C" w14:textId="5E3EEBBD"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-87.7</w:t>
            </w:r>
          </w:p>
        </w:tc>
        <w:tc>
          <w:tcPr>
            <w:tcW w:w="692" w:type="dxa"/>
            <w:vAlign w:val="center"/>
          </w:tcPr>
          <w:p w14:paraId="32ECB301" w14:textId="61A0508C"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-86.5</w:t>
            </w:r>
          </w:p>
        </w:tc>
        <w:tc>
          <w:tcPr>
            <w:tcW w:w="693" w:type="dxa"/>
            <w:vAlign w:val="center"/>
          </w:tcPr>
          <w:p w14:paraId="2B80013A" w14:textId="3EF1E9BA"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-85.7</w:t>
            </w:r>
          </w:p>
        </w:tc>
        <w:tc>
          <w:tcPr>
            <w:tcW w:w="911" w:type="dxa"/>
            <w:vAlign w:val="center"/>
          </w:tcPr>
          <w:p w14:paraId="168D6EAC" w14:textId="37FEA44D"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-81.2</w:t>
            </w:r>
          </w:p>
        </w:tc>
        <w:tc>
          <w:tcPr>
            <w:tcW w:w="911" w:type="dxa"/>
            <w:vAlign w:val="center"/>
          </w:tcPr>
          <w:p w14:paraId="4ADB7A73" w14:textId="48F3472F"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-75.9</w:t>
            </w:r>
          </w:p>
        </w:tc>
        <w:tc>
          <w:tcPr>
            <w:tcW w:w="911" w:type="dxa"/>
            <w:vAlign w:val="center"/>
          </w:tcPr>
          <w:p w14:paraId="60F56FEF" w14:textId="2ABA5247"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-74.8</w:t>
            </w:r>
          </w:p>
        </w:tc>
        <w:tc>
          <w:tcPr>
            <w:tcW w:w="911" w:type="dxa"/>
            <w:vAlign w:val="center"/>
          </w:tcPr>
          <w:p w14:paraId="42D3FBB7" w14:textId="6700F4C0"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-73.0</w:t>
            </w:r>
          </w:p>
        </w:tc>
      </w:tr>
      <w:tr w:rsidR="00BD7F95" w14:paraId="1E4A4C3E" w14:textId="77777777" w:rsidTr="00AC50DD">
        <w:trPr>
          <w:trHeight w:val="367"/>
          <w:jc w:val="center"/>
        </w:trPr>
        <w:tc>
          <w:tcPr>
            <w:tcW w:w="1251" w:type="dxa"/>
            <w:vAlign w:val="center"/>
          </w:tcPr>
          <w:p w14:paraId="30FBF300" w14:textId="4CA6160D" w:rsidR="004B7FD7" w:rsidRPr="00AC50DD" w:rsidRDefault="00D00054" w:rsidP="00AC50DD">
            <w:pPr>
              <w:spacing w:after="0"/>
              <w:jc w:val="center"/>
              <w:rPr>
                <w:rFonts w:ascii="Arial" w:hAnsi="Arial" w:cs="Arial"/>
                <w:b/>
                <w:color w:val="000000" w:themeColor="text1"/>
                <w:sz w:val="18"/>
                <w:szCs w:val="18"/>
                <w:lang w:val="en-US" w:eastAsia="zh-CN"/>
              </w:rPr>
            </w:pPr>
            <w:r w:rsidRPr="00AC50DD">
              <w:rPr>
                <w:rFonts w:ascii="Arial" w:hAnsi="Arial" w:cs="Arial"/>
                <w:b/>
                <w:color w:val="000000" w:themeColor="text1"/>
                <w:sz w:val="18"/>
                <w:szCs w:val="18"/>
                <w:lang w:val="en-US" w:eastAsia="zh-CN"/>
              </w:rPr>
              <w:t xml:space="preserve">MSD </w:t>
            </w:r>
            <w:r w:rsidR="004B7FD7" w:rsidRPr="00AC50DD">
              <w:rPr>
                <w:rFonts w:ascii="Arial" w:hAnsi="Arial" w:cs="Arial"/>
                <w:b/>
                <w:color w:val="000000" w:themeColor="text1"/>
                <w:sz w:val="18"/>
                <w:szCs w:val="18"/>
                <w:lang w:val="en-US" w:eastAsia="zh-CN"/>
              </w:rPr>
              <w:t>(dB)</w:t>
            </w:r>
          </w:p>
          <w:p w14:paraId="313C7832" w14:textId="77777777" w:rsidR="00D00054" w:rsidRPr="00AC50DD" w:rsidRDefault="00D00054" w:rsidP="00AC50DD">
            <w:pPr>
              <w:spacing w:after="0"/>
              <w:jc w:val="center"/>
              <w:rPr>
                <w:rFonts w:ascii="Arial" w:hAnsi="Arial" w:cs="Arial"/>
                <w:b/>
                <w:color w:val="000000" w:themeColor="text1"/>
                <w:sz w:val="18"/>
                <w:szCs w:val="18"/>
                <w:lang w:val="en-US" w:eastAsia="zh-CN"/>
              </w:rPr>
            </w:pPr>
            <w:r w:rsidRPr="00AC50DD">
              <w:rPr>
                <w:rFonts w:ascii="Arial" w:hAnsi="Arial" w:cs="Arial"/>
                <w:b/>
                <w:color w:val="000000" w:themeColor="text1"/>
                <w:sz w:val="18"/>
                <w:szCs w:val="18"/>
                <w:lang w:val="en-US" w:eastAsia="zh-CN"/>
              </w:rPr>
              <w:t>w.r.t. PC3</w:t>
            </w:r>
          </w:p>
        </w:tc>
        <w:tc>
          <w:tcPr>
            <w:tcW w:w="691" w:type="dxa"/>
            <w:vAlign w:val="center"/>
          </w:tcPr>
          <w:p w14:paraId="722F478C" w14:textId="0299F2B6"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3.2</w:t>
            </w:r>
          </w:p>
        </w:tc>
        <w:tc>
          <w:tcPr>
            <w:tcW w:w="691" w:type="dxa"/>
            <w:vAlign w:val="center"/>
          </w:tcPr>
          <w:p w14:paraId="2E0DC61F" w14:textId="2AFE8DFD"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3.2</w:t>
            </w:r>
          </w:p>
        </w:tc>
        <w:tc>
          <w:tcPr>
            <w:tcW w:w="692" w:type="dxa"/>
            <w:vAlign w:val="center"/>
          </w:tcPr>
          <w:p w14:paraId="559DEB54" w14:textId="2323AF08"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3.2</w:t>
            </w:r>
          </w:p>
        </w:tc>
        <w:tc>
          <w:tcPr>
            <w:tcW w:w="692" w:type="dxa"/>
            <w:vAlign w:val="center"/>
          </w:tcPr>
          <w:p w14:paraId="41D5A998" w14:textId="21FDDD68"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3.1</w:t>
            </w:r>
          </w:p>
        </w:tc>
        <w:tc>
          <w:tcPr>
            <w:tcW w:w="692" w:type="dxa"/>
            <w:vAlign w:val="center"/>
          </w:tcPr>
          <w:p w14:paraId="26A1DDFF" w14:textId="3E10B509"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3.2</w:t>
            </w:r>
          </w:p>
        </w:tc>
        <w:tc>
          <w:tcPr>
            <w:tcW w:w="693" w:type="dxa"/>
            <w:vAlign w:val="center"/>
          </w:tcPr>
          <w:p w14:paraId="0ABCD2D4" w14:textId="0E145BC1"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3.2</w:t>
            </w:r>
          </w:p>
        </w:tc>
        <w:tc>
          <w:tcPr>
            <w:tcW w:w="911" w:type="dxa"/>
            <w:vAlign w:val="center"/>
          </w:tcPr>
          <w:p w14:paraId="77DBDAA5" w14:textId="6FE70E16"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5.0</w:t>
            </w:r>
          </w:p>
        </w:tc>
        <w:tc>
          <w:tcPr>
            <w:tcW w:w="911" w:type="dxa"/>
            <w:vAlign w:val="center"/>
          </w:tcPr>
          <w:p w14:paraId="485FECE5" w14:textId="68F3E6B8"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6.4</w:t>
            </w:r>
          </w:p>
        </w:tc>
        <w:tc>
          <w:tcPr>
            <w:tcW w:w="911" w:type="dxa"/>
            <w:vAlign w:val="center"/>
          </w:tcPr>
          <w:p w14:paraId="230FD7E6" w14:textId="5548E7DD" w:rsidR="00D00054" w:rsidRPr="00AC50DD" w:rsidRDefault="00826992"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6.5</w:t>
            </w:r>
          </w:p>
        </w:tc>
        <w:tc>
          <w:tcPr>
            <w:tcW w:w="911" w:type="dxa"/>
            <w:vAlign w:val="center"/>
          </w:tcPr>
          <w:p w14:paraId="31DA49B4" w14:textId="3B87FBF5" w:rsidR="00D00054" w:rsidRPr="00AC50DD" w:rsidRDefault="00D00054" w:rsidP="00AC50DD">
            <w:pPr>
              <w:spacing w:after="0"/>
              <w:jc w:val="center"/>
              <w:rPr>
                <w:rFonts w:ascii="Arial" w:hAnsi="Arial" w:cs="Arial"/>
                <w:color w:val="000000" w:themeColor="text1"/>
                <w:sz w:val="18"/>
                <w:lang w:val="en-US" w:eastAsia="zh-CN"/>
              </w:rPr>
            </w:pPr>
            <w:r w:rsidRPr="00AC50DD">
              <w:rPr>
                <w:rFonts w:ascii="Arial" w:hAnsi="Arial" w:cs="Arial"/>
                <w:color w:val="000000" w:themeColor="text1"/>
                <w:sz w:val="18"/>
                <w:lang w:val="en-US" w:eastAsia="zh-CN"/>
              </w:rPr>
              <w:t>6.7</w:t>
            </w:r>
          </w:p>
        </w:tc>
      </w:tr>
    </w:tbl>
    <w:p w14:paraId="362AAB37" w14:textId="77777777" w:rsidR="00D00054" w:rsidRDefault="00D00054" w:rsidP="005B65A5"/>
    <w:p w14:paraId="06A01E86" w14:textId="2CBCA287" w:rsidR="00826992" w:rsidRDefault="00826992" w:rsidP="005B65A5">
      <w:pPr>
        <w:rPr>
          <w:b/>
        </w:rPr>
      </w:pPr>
      <w:r w:rsidRPr="00826992">
        <w:rPr>
          <w:b/>
        </w:rPr>
        <w:t>Proposal 3: Update the 2Tx PC2 REFSENS for band n3</w:t>
      </w:r>
      <w:r w:rsidR="006771C4">
        <w:rPr>
          <w:b/>
        </w:rPr>
        <w:t>, taking into account</w:t>
      </w:r>
      <w:r w:rsidRPr="00826992">
        <w:rPr>
          <w:b/>
        </w:rPr>
        <w:t xml:space="preserve"> the latest results in Table 1.</w:t>
      </w:r>
    </w:p>
    <w:p w14:paraId="409F6CB5" w14:textId="10F38B92" w:rsidR="00401F59" w:rsidRDefault="005A2AE3" w:rsidP="005B65A5">
      <w:r>
        <w:t xml:space="preserve">As for the 1Tx PC2 REFSENS, </w:t>
      </w:r>
      <w:r w:rsidR="00401F59">
        <w:t>the following table was proposed in the WF [2], which shows the degradation w.r.t. PC3 REFSENS.</w:t>
      </w:r>
    </w:p>
    <w:p w14:paraId="41838281" w14:textId="5B526DF6" w:rsidR="00B2025A" w:rsidRPr="00AC50DD" w:rsidRDefault="00B2025A" w:rsidP="00B2025A">
      <w:pPr>
        <w:pStyle w:val="Caption"/>
        <w:keepNext/>
        <w:jc w:val="center"/>
        <w:rPr>
          <w:rFonts w:ascii="Arial" w:hAnsi="Arial" w:cs="Arial"/>
          <w:sz w:val="18"/>
          <w:szCs w:val="18"/>
        </w:rPr>
      </w:pPr>
      <w:r w:rsidRPr="00AC50DD">
        <w:rPr>
          <w:rFonts w:ascii="Arial" w:hAnsi="Arial" w:cs="Arial"/>
          <w:sz w:val="18"/>
          <w:szCs w:val="18"/>
        </w:rPr>
        <w:t xml:space="preserve">Table </w:t>
      </w:r>
      <w:r w:rsidRPr="00AC50DD">
        <w:rPr>
          <w:rFonts w:ascii="Arial" w:hAnsi="Arial" w:cs="Arial"/>
          <w:sz w:val="18"/>
          <w:szCs w:val="18"/>
        </w:rPr>
        <w:fldChar w:fldCharType="begin"/>
      </w:r>
      <w:r w:rsidRPr="00AC50DD">
        <w:rPr>
          <w:rFonts w:ascii="Arial" w:hAnsi="Arial" w:cs="Arial"/>
          <w:sz w:val="18"/>
          <w:szCs w:val="18"/>
        </w:rPr>
        <w:instrText xml:space="preserve"> SEQ Table \* ARABIC </w:instrText>
      </w:r>
      <w:r w:rsidRPr="00AC50DD">
        <w:rPr>
          <w:rFonts w:ascii="Arial" w:hAnsi="Arial" w:cs="Arial"/>
          <w:sz w:val="18"/>
          <w:szCs w:val="18"/>
        </w:rPr>
        <w:fldChar w:fldCharType="separate"/>
      </w:r>
      <w:r w:rsidR="000A717B" w:rsidRPr="00AC50DD">
        <w:rPr>
          <w:rFonts w:ascii="Arial" w:hAnsi="Arial" w:cs="Arial"/>
          <w:noProof/>
          <w:sz w:val="18"/>
          <w:szCs w:val="18"/>
        </w:rPr>
        <w:t>2</w:t>
      </w:r>
      <w:r w:rsidRPr="00AC50DD">
        <w:rPr>
          <w:rFonts w:ascii="Arial" w:hAnsi="Arial" w:cs="Arial"/>
          <w:sz w:val="18"/>
          <w:szCs w:val="18"/>
        </w:rPr>
        <w:fldChar w:fldCharType="end"/>
      </w:r>
      <w:r w:rsidRPr="00AC50DD">
        <w:rPr>
          <w:rFonts w:ascii="Arial" w:hAnsi="Arial" w:cs="Arial"/>
          <w:sz w:val="18"/>
          <w:szCs w:val="18"/>
        </w:rPr>
        <w:t xml:space="preserve">: </w:t>
      </w:r>
      <w:r w:rsidR="00C17C4D" w:rsidRPr="00AC50DD">
        <w:rPr>
          <w:rFonts w:ascii="Arial" w:hAnsi="Arial" w:cs="Arial"/>
          <w:sz w:val="18"/>
          <w:szCs w:val="18"/>
        </w:rPr>
        <w:t>Tentative</w:t>
      </w:r>
      <w:r w:rsidRPr="00AC50DD">
        <w:rPr>
          <w:rFonts w:ascii="Arial" w:hAnsi="Arial" w:cs="Arial"/>
          <w:sz w:val="18"/>
          <w:szCs w:val="18"/>
        </w:rPr>
        <w:t xml:space="preserve"> 1Tx PC2 REFSENS degradation for band n3 in </w:t>
      </w:r>
      <w:r w:rsidR="0010471D">
        <w:rPr>
          <w:rFonts w:ascii="Arial" w:hAnsi="Arial" w:cs="Arial"/>
          <w:sz w:val="18"/>
          <w:szCs w:val="18"/>
        </w:rPr>
        <w:t xml:space="preserve">the </w:t>
      </w:r>
      <w:r w:rsidRPr="00AC50DD">
        <w:rPr>
          <w:rFonts w:ascii="Arial" w:hAnsi="Arial" w:cs="Arial"/>
          <w:sz w:val="18"/>
          <w:szCs w:val="18"/>
        </w:rPr>
        <w:t>WF</w:t>
      </w:r>
      <w:r w:rsidR="0007291B">
        <w:rPr>
          <w:rFonts w:ascii="Arial" w:hAnsi="Arial" w:cs="Arial"/>
          <w:sz w:val="18"/>
          <w:szCs w:val="18"/>
        </w:rPr>
        <w:t xml:space="preserve"> </w:t>
      </w:r>
      <w:r w:rsidRPr="00AC50DD">
        <w:rPr>
          <w:rFonts w:ascii="Arial" w:hAnsi="Arial" w:cs="Arial"/>
          <w:sz w:val="18"/>
          <w:szCs w:val="18"/>
        </w:rPr>
        <w:t>[2]</w:t>
      </w:r>
    </w:p>
    <w:tbl>
      <w:tblPr>
        <w:tblW w:w="8108" w:type="dxa"/>
        <w:jc w:val="center"/>
        <w:tblCellMar>
          <w:left w:w="0" w:type="dxa"/>
          <w:right w:w="0" w:type="dxa"/>
        </w:tblCellMar>
        <w:tblLook w:val="04A0" w:firstRow="1" w:lastRow="0" w:firstColumn="1" w:lastColumn="0" w:noHBand="0" w:noVBand="1"/>
      </w:tblPr>
      <w:tblGrid>
        <w:gridCol w:w="1058"/>
        <w:gridCol w:w="725"/>
        <w:gridCol w:w="725"/>
        <w:gridCol w:w="725"/>
        <w:gridCol w:w="725"/>
        <w:gridCol w:w="725"/>
        <w:gridCol w:w="725"/>
        <w:gridCol w:w="675"/>
        <w:gridCol w:w="675"/>
        <w:gridCol w:w="675"/>
        <w:gridCol w:w="675"/>
      </w:tblGrid>
      <w:tr w:rsidR="00401F59" w:rsidRPr="00AC50DD" w14:paraId="0CA18B48" w14:textId="77777777" w:rsidTr="003B0746">
        <w:trPr>
          <w:trHeight w:val="330"/>
          <w:jc w:val="center"/>
        </w:trPr>
        <w:tc>
          <w:tcPr>
            <w:tcW w:w="1058"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C5ACA7E"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Operating</w:t>
            </w:r>
          </w:p>
          <w:p w14:paraId="0217178C"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Band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AEF0C2F"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FB33500"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10</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9052E3F"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15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6CBFA48"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20</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A4D7C5E"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25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9A8DE51"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30</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E659DCB"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35</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B6362D1"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40</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ED2BF40"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45</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5FFAD21"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50</w:t>
            </w:r>
          </w:p>
        </w:tc>
      </w:tr>
      <w:tr w:rsidR="00401F59" w:rsidRPr="00AC50DD" w14:paraId="0EBEF605" w14:textId="77777777" w:rsidTr="003B0746">
        <w:trPr>
          <w:trHeight w:val="330"/>
          <w:jc w:val="center"/>
        </w:trPr>
        <w:tc>
          <w:tcPr>
            <w:tcW w:w="1058" w:type="dxa"/>
            <w:vMerge/>
            <w:tcBorders>
              <w:top w:val="single" w:sz="8" w:space="0" w:color="000000"/>
              <w:left w:val="single" w:sz="8" w:space="0" w:color="000000"/>
              <w:bottom w:val="single" w:sz="8" w:space="0" w:color="000000"/>
              <w:right w:val="single" w:sz="8" w:space="0" w:color="000000"/>
            </w:tcBorders>
            <w:vAlign w:val="center"/>
          </w:tcPr>
          <w:p w14:paraId="2C68F6CA" w14:textId="77777777" w:rsidR="00401F59" w:rsidRPr="00AC50DD" w:rsidRDefault="00401F59" w:rsidP="003B0746">
            <w:pPr>
              <w:jc w:val="center"/>
              <w:rPr>
                <w:rFonts w:ascii="Arial" w:eastAsia="DengXian" w:hAnsi="Arial" w:cs="Arial"/>
                <w:b/>
                <w:sz w:val="18"/>
              </w:rPr>
            </w:pP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D06E9C"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4303E99"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9DE4AF4"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FEE1E2D"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D086C47"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72EC805"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8BC34B1"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73E5213"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CDF92B2"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80B90CE" w14:textId="77777777" w:rsidR="00401F59" w:rsidRPr="00AC50DD" w:rsidRDefault="00401F59" w:rsidP="003B0746">
            <w:pPr>
              <w:pStyle w:val="BodyText"/>
              <w:jc w:val="center"/>
              <w:rPr>
                <w:rFonts w:ascii="Arial" w:eastAsia="DengXian" w:hAnsi="Arial" w:cs="Arial"/>
                <w:b/>
                <w:sz w:val="18"/>
                <w:lang w:val="en-US"/>
              </w:rPr>
            </w:pPr>
            <w:r w:rsidRPr="00AC50DD">
              <w:rPr>
                <w:rFonts w:ascii="Arial" w:eastAsia="DengXian" w:hAnsi="Arial" w:cs="Arial"/>
                <w:b/>
                <w:sz w:val="18"/>
                <w:lang w:val="en-US"/>
              </w:rPr>
              <w:t>MHz</w:t>
            </w:r>
          </w:p>
        </w:tc>
      </w:tr>
      <w:tr w:rsidR="00401F59" w:rsidRPr="00AC50DD" w14:paraId="7F2B7E4A" w14:textId="77777777" w:rsidTr="003B0746">
        <w:trPr>
          <w:trHeight w:val="345"/>
          <w:jc w:val="center"/>
        </w:trPr>
        <w:tc>
          <w:tcPr>
            <w:tcW w:w="1058"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EF0E6B9" w14:textId="77777777" w:rsidR="00401F59" w:rsidRPr="00AC50DD" w:rsidRDefault="00401F59" w:rsidP="003B0746">
            <w:pPr>
              <w:pStyle w:val="BodyText"/>
              <w:jc w:val="center"/>
              <w:rPr>
                <w:rFonts w:ascii="Arial" w:eastAsia="DengXian" w:hAnsi="Arial" w:cs="Arial"/>
                <w:sz w:val="18"/>
                <w:lang w:val="en-US"/>
              </w:rPr>
            </w:pPr>
            <w:r w:rsidRPr="00AC50DD">
              <w:rPr>
                <w:rFonts w:ascii="Arial" w:eastAsia="DengXian" w:hAnsi="Arial" w:cs="Arial"/>
                <w:sz w:val="18"/>
                <w:lang w:val="en-US"/>
              </w:rPr>
              <w:t>n3</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AD016EF" w14:textId="77777777" w:rsidR="00401F59" w:rsidRPr="00AC50DD" w:rsidRDefault="00401F59" w:rsidP="003B0746">
            <w:pPr>
              <w:pStyle w:val="BodyText"/>
              <w:jc w:val="center"/>
              <w:rPr>
                <w:rFonts w:ascii="Arial" w:eastAsia="DengXian" w:hAnsi="Arial" w:cs="Arial"/>
                <w:i/>
                <w:sz w:val="18"/>
                <w:lang w:val="en-US" w:eastAsia="zh-CN"/>
              </w:rPr>
            </w:pPr>
            <w:r w:rsidRPr="00AC50DD">
              <w:rPr>
                <w:rFonts w:ascii="Arial" w:eastAsia="DengXian" w:hAnsi="Arial" w:cs="Arial"/>
                <w:i/>
                <w:sz w:val="18"/>
                <w:lang w:val="en-US" w:eastAsia="zh-CN"/>
              </w:rPr>
              <w:t>TBD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C0C8C7D" w14:textId="77777777" w:rsidR="00401F59" w:rsidRPr="00AC50DD" w:rsidRDefault="00401F59" w:rsidP="003B0746">
            <w:pPr>
              <w:pStyle w:val="BodyText"/>
              <w:jc w:val="center"/>
              <w:rPr>
                <w:rFonts w:ascii="Arial" w:eastAsia="DengXian" w:hAnsi="Arial" w:cs="Arial"/>
                <w:sz w:val="18"/>
                <w:lang w:val="en-US" w:eastAsia="zh-CN"/>
              </w:rPr>
            </w:pPr>
            <w:r w:rsidRPr="00AC50DD">
              <w:rPr>
                <w:rFonts w:ascii="Arial" w:eastAsia="DengXian" w:hAnsi="Arial" w:cs="Arial"/>
                <w:color w:val="FF0000"/>
                <w:sz w:val="18"/>
                <w:lang w:val="en-US" w:eastAsia="zh-CN"/>
              </w:rPr>
              <w:t>0.8dB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876840F" w14:textId="77777777" w:rsidR="00401F59" w:rsidRPr="00AC50DD" w:rsidRDefault="00401F59" w:rsidP="003B0746">
            <w:pPr>
              <w:pStyle w:val="BodyText"/>
              <w:jc w:val="center"/>
              <w:rPr>
                <w:rFonts w:ascii="Arial" w:eastAsia="DengXian" w:hAnsi="Arial" w:cs="Arial"/>
                <w:i/>
                <w:sz w:val="18"/>
                <w:lang w:val="en-US" w:eastAsia="zh-CN"/>
              </w:rPr>
            </w:pPr>
            <w:r w:rsidRPr="00AC50DD">
              <w:rPr>
                <w:rFonts w:ascii="Arial" w:eastAsia="DengXian" w:hAnsi="Arial" w:cs="Arial"/>
                <w:i/>
                <w:sz w:val="18"/>
                <w:lang w:val="en-US" w:eastAsia="zh-CN"/>
              </w:rPr>
              <w:t>TBD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5B4F59D" w14:textId="77777777" w:rsidR="00401F59" w:rsidRPr="00AC50DD" w:rsidRDefault="00401F59" w:rsidP="003B0746">
            <w:pPr>
              <w:pStyle w:val="BodyText"/>
              <w:jc w:val="center"/>
              <w:rPr>
                <w:rFonts w:ascii="Arial" w:eastAsia="DengXian" w:hAnsi="Arial" w:cs="Arial"/>
                <w:i/>
                <w:sz w:val="18"/>
                <w:lang w:val="en-US" w:eastAsia="zh-CN"/>
              </w:rPr>
            </w:pPr>
            <w:r w:rsidRPr="00AC50DD">
              <w:rPr>
                <w:rFonts w:ascii="Arial" w:eastAsia="DengXian" w:hAnsi="Arial" w:cs="Arial"/>
                <w:i/>
                <w:sz w:val="18"/>
                <w:lang w:val="en-US" w:eastAsia="zh-CN"/>
              </w:rPr>
              <w:t>TBD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A3F4A6B" w14:textId="77777777" w:rsidR="00401F59" w:rsidRPr="00AC50DD" w:rsidRDefault="00401F59" w:rsidP="003B0746">
            <w:pPr>
              <w:pStyle w:val="BodyText"/>
              <w:jc w:val="center"/>
              <w:rPr>
                <w:rFonts w:ascii="Arial" w:eastAsia="DengXian" w:hAnsi="Arial" w:cs="Arial"/>
                <w:i/>
                <w:sz w:val="18"/>
                <w:lang w:val="en-US" w:eastAsia="zh-CN"/>
              </w:rPr>
            </w:pPr>
            <w:r w:rsidRPr="00AC50DD">
              <w:rPr>
                <w:rFonts w:ascii="Arial" w:eastAsia="DengXian" w:hAnsi="Arial" w:cs="Arial"/>
                <w:i/>
                <w:sz w:val="18"/>
                <w:lang w:val="en-US" w:eastAsia="zh-CN"/>
              </w:rPr>
              <w:t>TBD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916E886" w14:textId="77777777" w:rsidR="00401F59" w:rsidRPr="00AC50DD" w:rsidRDefault="00401F59" w:rsidP="003B0746">
            <w:pPr>
              <w:pStyle w:val="BodyText"/>
              <w:jc w:val="center"/>
              <w:rPr>
                <w:rFonts w:ascii="Arial" w:eastAsia="DengXian" w:hAnsi="Arial" w:cs="Arial"/>
                <w:i/>
                <w:sz w:val="18"/>
                <w:lang w:val="en-US" w:eastAsia="zh-CN"/>
              </w:rPr>
            </w:pPr>
            <w:r w:rsidRPr="00AC50DD">
              <w:rPr>
                <w:rFonts w:ascii="Arial" w:eastAsia="DengXian" w:hAnsi="Arial" w:cs="Arial"/>
                <w:i/>
                <w:sz w:val="18"/>
                <w:lang w:val="en-US" w:eastAsia="zh-CN"/>
              </w:rPr>
              <w:t>TBD</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EE34E0C" w14:textId="77777777" w:rsidR="00401F59" w:rsidRPr="00AC50DD" w:rsidRDefault="00401F59" w:rsidP="003B0746">
            <w:pPr>
              <w:pStyle w:val="BodyText"/>
              <w:jc w:val="center"/>
              <w:rPr>
                <w:rFonts w:ascii="Arial" w:eastAsia="DengXian" w:hAnsi="Arial" w:cs="Arial"/>
                <w:sz w:val="18"/>
                <w:lang w:val="en-US"/>
              </w:rPr>
            </w:pPr>
            <w:r w:rsidRPr="00AC50DD">
              <w:rPr>
                <w:rFonts w:ascii="Arial" w:eastAsia="DengXian" w:hAnsi="Arial" w:cs="Arial"/>
                <w:bCs/>
                <w:color w:val="FF0000"/>
                <w:sz w:val="18"/>
                <w:lang w:val="en-US" w:eastAsia="zh-CN"/>
              </w:rPr>
              <w:t>[</w:t>
            </w:r>
            <w:r w:rsidRPr="00AC50DD">
              <w:rPr>
                <w:rFonts w:ascii="Arial" w:eastAsia="DengXian" w:hAnsi="Arial" w:cs="Arial"/>
                <w:bCs/>
                <w:color w:val="FF0000"/>
                <w:sz w:val="18"/>
                <w:lang w:val="en-US"/>
              </w:rPr>
              <w:t>0.6dB]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135F561" w14:textId="77777777" w:rsidR="00401F59" w:rsidRPr="00AC50DD" w:rsidRDefault="00401F59" w:rsidP="003B0746">
            <w:pPr>
              <w:pStyle w:val="BodyText"/>
              <w:jc w:val="center"/>
              <w:rPr>
                <w:rFonts w:ascii="Arial" w:eastAsia="DengXian" w:hAnsi="Arial" w:cs="Arial"/>
                <w:sz w:val="18"/>
                <w:lang w:val="en-US"/>
              </w:rPr>
            </w:pPr>
            <w:r w:rsidRPr="00AC50DD">
              <w:rPr>
                <w:rFonts w:ascii="Arial" w:eastAsia="DengXian" w:hAnsi="Arial" w:cs="Arial"/>
                <w:bCs/>
                <w:sz w:val="18"/>
                <w:lang w:val="en-US"/>
              </w:rPr>
              <w:t>[1.4dB]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E136DF7" w14:textId="77777777" w:rsidR="00401F59" w:rsidRPr="00AC50DD" w:rsidRDefault="00401F59" w:rsidP="003B0746">
            <w:pPr>
              <w:pStyle w:val="BodyText"/>
              <w:jc w:val="center"/>
              <w:rPr>
                <w:rFonts w:ascii="Arial" w:eastAsia="DengXian" w:hAnsi="Arial" w:cs="Arial"/>
                <w:sz w:val="18"/>
                <w:lang w:val="en-US"/>
              </w:rPr>
            </w:pPr>
            <w:r w:rsidRPr="00AC50DD">
              <w:rPr>
                <w:rFonts w:ascii="Arial" w:eastAsia="DengXian" w:hAnsi="Arial" w:cs="Arial"/>
                <w:bCs/>
                <w:sz w:val="18"/>
                <w:lang w:val="en-US"/>
              </w:rPr>
              <w:t>2.2dB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A6E93DD" w14:textId="77777777" w:rsidR="00401F59" w:rsidRPr="00AC50DD" w:rsidRDefault="00401F59" w:rsidP="003B0746">
            <w:pPr>
              <w:pStyle w:val="BodyText"/>
              <w:jc w:val="center"/>
              <w:rPr>
                <w:rFonts w:ascii="Arial" w:eastAsia="DengXian" w:hAnsi="Arial" w:cs="Arial"/>
                <w:sz w:val="18"/>
                <w:lang w:val="en-US"/>
              </w:rPr>
            </w:pPr>
            <w:r w:rsidRPr="00AC50DD">
              <w:rPr>
                <w:rFonts w:ascii="Arial" w:eastAsia="DengXian" w:hAnsi="Arial" w:cs="Arial"/>
                <w:bCs/>
                <w:sz w:val="18"/>
                <w:lang w:val="en-US"/>
              </w:rPr>
              <w:t>2.7dB</w:t>
            </w:r>
          </w:p>
        </w:tc>
      </w:tr>
    </w:tbl>
    <w:p w14:paraId="74D81586" w14:textId="77777777" w:rsidR="00401F59" w:rsidRDefault="00401F59" w:rsidP="005B65A5"/>
    <w:p w14:paraId="249E863D" w14:textId="6CD98EC0" w:rsidR="00826992" w:rsidRDefault="00401F59" w:rsidP="005B65A5">
      <w:r>
        <w:t>In our view, the sensitivity degradation should be constant for CBWs from 5MHz to 30MHz, and then increases with</w:t>
      </w:r>
      <w:r w:rsidR="0008003D">
        <w:t xml:space="preserve"> the</w:t>
      </w:r>
      <w:r>
        <w:t xml:space="preserve"> CBW. This is because the dominant self-interference is </w:t>
      </w:r>
      <w:proofErr w:type="spellStart"/>
      <w:proofErr w:type="gramStart"/>
      <w:r>
        <w:t>Tx</w:t>
      </w:r>
      <w:proofErr w:type="spellEnd"/>
      <w:proofErr w:type="gramEnd"/>
      <w:r>
        <w:t xml:space="preserve"> wideband noise for CBW&lt;=30MHz and then CIM5</w:t>
      </w:r>
      <w:r w:rsidR="0008003D">
        <w:t xml:space="preserve"> for larger CBWs</w:t>
      </w:r>
      <w:r>
        <w:t xml:space="preserve">. So the 1Tx PC2 REFSENS </w:t>
      </w:r>
      <w:r w:rsidR="005A2AE3">
        <w:t>should be linearly scaled with CBW</w:t>
      </w:r>
      <w:r>
        <w:t xml:space="preserve"> when CBW is &lt;= 30MHz, which is the same </w:t>
      </w:r>
      <w:r w:rsidR="0008003D">
        <w:t xml:space="preserve">case </w:t>
      </w:r>
      <w:r>
        <w:t xml:space="preserve">as </w:t>
      </w:r>
      <w:r w:rsidR="0008003D">
        <w:t xml:space="preserve">for </w:t>
      </w:r>
      <w:r>
        <w:t>PC3 REFSENS. For CBW&gt;30MHz, the CIM5 interference increases with CBW</w:t>
      </w:r>
      <w:r w:rsidR="000A717B">
        <w:t>, resulting in ascending MSD</w:t>
      </w:r>
      <w:r>
        <w:t>.</w:t>
      </w:r>
    </w:p>
    <w:p w14:paraId="7BCC4BB8" w14:textId="3A4A5D3A" w:rsidR="005A2AE3" w:rsidRDefault="001D4690" w:rsidP="005B65A5">
      <w:pPr>
        <w:rPr>
          <w:b/>
        </w:rPr>
      </w:pPr>
      <w:r>
        <w:rPr>
          <w:b/>
        </w:rPr>
        <w:t>Proposal 4</w:t>
      </w:r>
      <w:r w:rsidR="00401F59" w:rsidRPr="00401F59">
        <w:rPr>
          <w:b/>
        </w:rPr>
        <w:t xml:space="preserve">: Regarding the 1Tx PC2 REFSENS for band n3, the sensitivity degradation </w:t>
      </w:r>
      <w:r>
        <w:rPr>
          <w:b/>
        </w:rPr>
        <w:t xml:space="preserve">requirements </w:t>
      </w:r>
      <w:r w:rsidR="00401F59" w:rsidRPr="00401F59">
        <w:rPr>
          <w:b/>
        </w:rPr>
        <w:t>should be constant for CBW&lt;=30MHz, and then increases with CBW.</w:t>
      </w:r>
      <w:r w:rsidR="008E76DB">
        <w:rPr>
          <w:b/>
        </w:rPr>
        <w:t xml:space="preserve"> It’s proposed to adopt the values in Table 3.</w:t>
      </w:r>
    </w:p>
    <w:p w14:paraId="6C22A080" w14:textId="5D973C76" w:rsidR="000A717B" w:rsidRPr="0008003D" w:rsidRDefault="000A717B" w:rsidP="000A717B">
      <w:pPr>
        <w:pStyle w:val="Caption"/>
        <w:keepNext/>
        <w:jc w:val="center"/>
        <w:rPr>
          <w:rFonts w:ascii="Arial" w:hAnsi="Arial" w:cs="Arial"/>
          <w:sz w:val="18"/>
          <w:szCs w:val="18"/>
        </w:rPr>
      </w:pPr>
      <w:r w:rsidRPr="0008003D">
        <w:rPr>
          <w:rFonts w:ascii="Arial" w:hAnsi="Arial" w:cs="Arial"/>
          <w:sz w:val="18"/>
          <w:szCs w:val="18"/>
        </w:rPr>
        <w:lastRenderedPageBreak/>
        <w:t xml:space="preserve">Table </w:t>
      </w:r>
      <w:r w:rsidRPr="0008003D">
        <w:rPr>
          <w:rFonts w:ascii="Arial" w:hAnsi="Arial" w:cs="Arial"/>
          <w:sz w:val="18"/>
          <w:szCs w:val="18"/>
        </w:rPr>
        <w:fldChar w:fldCharType="begin"/>
      </w:r>
      <w:r w:rsidRPr="0008003D">
        <w:rPr>
          <w:rFonts w:ascii="Arial" w:hAnsi="Arial" w:cs="Arial"/>
          <w:sz w:val="18"/>
          <w:szCs w:val="18"/>
        </w:rPr>
        <w:instrText xml:space="preserve"> SEQ Table \* ARABIC </w:instrText>
      </w:r>
      <w:r w:rsidRPr="0008003D">
        <w:rPr>
          <w:rFonts w:ascii="Arial" w:hAnsi="Arial" w:cs="Arial"/>
          <w:sz w:val="18"/>
          <w:szCs w:val="18"/>
        </w:rPr>
        <w:fldChar w:fldCharType="separate"/>
      </w:r>
      <w:r w:rsidRPr="0008003D">
        <w:rPr>
          <w:rFonts w:ascii="Arial" w:hAnsi="Arial" w:cs="Arial"/>
          <w:noProof/>
          <w:sz w:val="18"/>
          <w:szCs w:val="18"/>
        </w:rPr>
        <w:t>3</w:t>
      </w:r>
      <w:r w:rsidRPr="0008003D">
        <w:rPr>
          <w:rFonts w:ascii="Arial" w:hAnsi="Arial" w:cs="Arial"/>
          <w:sz w:val="18"/>
          <w:szCs w:val="18"/>
        </w:rPr>
        <w:fldChar w:fldCharType="end"/>
      </w:r>
      <w:r w:rsidRPr="0008003D">
        <w:rPr>
          <w:rFonts w:ascii="Arial" w:hAnsi="Arial" w:cs="Arial"/>
          <w:sz w:val="18"/>
          <w:szCs w:val="18"/>
        </w:rPr>
        <w:t>: Proposed 1Tx PC2 REFSENS degradation for band n3</w:t>
      </w:r>
    </w:p>
    <w:tbl>
      <w:tblPr>
        <w:tblW w:w="8108" w:type="dxa"/>
        <w:jc w:val="center"/>
        <w:tblCellMar>
          <w:left w:w="0" w:type="dxa"/>
          <w:right w:w="0" w:type="dxa"/>
        </w:tblCellMar>
        <w:tblLook w:val="04A0" w:firstRow="1" w:lastRow="0" w:firstColumn="1" w:lastColumn="0" w:noHBand="0" w:noVBand="1"/>
      </w:tblPr>
      <w:tblGrid>
        <w:gridCol w:w="1058"/>
        <w:gridCol w:w="725"/>
        <w:gridCol w:w="725"/>
        <w:gridCol w:w="725"/>
        <w:gridCol w:w="725"/>
        <w:gridCol w:w="725"/>
        <w:gridCol w:w="725"/>
        <w:gridCol w:w="675"/>
        <w:gridCol w:w="675"/>
        <w:gridCol w:w="675"/>
        <w:gridCol w:w="675"/>
      </w:tblGrid>
      <w:tr w:rsidR="000A717B" w:rsidRPr="0008003D" w14:paraId="592FB736" w14:textId="77777777" w:rsidTr="001B1F56">
        <w:trPr>
          <w:trHeight w:val="330"/>
          <w:jc w:val="center"/>
        </w:trPr>
        <w:tc>
          <w:tcPr>
            <w:tcW w:w="1058"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7745167"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Operating</w:t>
            </w:r>
          </w:p>
          <w:p w14:paraId="14639C7C"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Band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C770023"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C4D164F"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10</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45D9524"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15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52F41A6"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20</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0F6404A"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25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20D3F90"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30</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14C2146"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35</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0A5497C"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40</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000BF5C"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45</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7BA17CC"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50</w:t>
            </w:r>
          </w:p>
        </w:tc>
      </w:tr>
      <w:tr w:rsidR="000A717B" w:rsidRPr="0008003D" w14:paraId="604DA0CA" w14:textId="77777777" w:rsidTr="001B1F56">
        <w:trPr>
          <w:trHeight w:val="330"/>
          <w:jc w:val="center"/>
        </w:trPr>
        <w:tc>
          <w:tcPr>
            <w:tcW w:w="1058" w:type="dxa"/>
            <w:vMerge/>
            <w:tcBorders>
              <w:top w:val="single" w:sz="8" w:space="0" w:color="000000"/>
              <w:left w:val="single" w:sz="8" w:space="0" w:color="000000"/>
              <w:bottom w:val="single" w:sz="8" w:space="0" w:color="000000"/>
              <w:right w:val="single" w:sz="8" w:space="0" w:color="000000"/>
            </w:tcBorders>
            <w:vAlign w:val="center"/>
          </w:tcPr>
          <w:p w14:paraId="1694851C" w14:textId="77777777" w:rsidR="000A717B" w:rsidRPr="0008003D" w:rsidRDefault="000A717B" w:rsidP="001B1F56">
            <w:pPr>
              <w:jc w:val="center"/>
              <w:rPr>
                <w:rFonts w:ascii="Arial" w:eastAsia="DengXian" w:hAnsi="Arial" w:cs="Arial"/>
                <w:b/>
                <w:sz w:val="18"/>
                <w:szCs w:val="18"/>
              </w:rPr>
            </w:pP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AC34BA0"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1392BC5"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950D498"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CF8B59F"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C5C458A"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AE4A27D"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03A69B4"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BF6057F"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83D8A36"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BEC38D8" w14:textId="77777777" w:rsidR="000A717B" w:rsidRPr="0008003D" w:rsidRDefault="000A717B" w:rsidP="001B1F56">
            <w:pPr>
              <w:pStyle w:val="BodyText"/>
              <w:jc w:val="center"/>
              <w:rPr>
                <w:rFonts w:ascii="Arial" w:eastAsia="DengXian" w:hAnsi="Arial" w:cs="Arial"/>
                <w:b/>
                <w:sz w:val="18"/>
                <w:szCs w:val="18"/>
                <w:lang w:val="en-US"/>
              </w:rPr>
            </w:pPr>
            <w:r w:rsidRPr="0008003D">
              <w:rPr>
                <w:rFonts w:ascii="Arial" w:eastAsia="DengXian" w:hAnsi="Arial" w:cs="Arial"/>
                <w:b/>
                <w:sz w:val="18"/>
                <w:szCs w:val="18"/>
                <w:lang w:val="en-US"/>
              </w:rPr>
              <w:t>MHz</w:t>
            </w:r>
          </w:p>
        </w:tc>
      </w:tr>
      <w:tr w:rsidR="000A717B" w:rsidRPr="0008003D" w14:paraId="07939B80" w14:textId="77777777" w:rsidTr="001B1F56">
        <w:trPr>
          <w:trHeight w:val="345"/>
          <w:jc w:val="center"/>
        </w:trPr>
        <w:tc>
          <w:tcPr>
            <w:tcW w:w="1058"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D1E5BFF" w14:textId="77777777" w:rsidR="000A717B" w:rsidRPr="0008003D" w:rsidRDefault="000A717B" w:rsidP="001B1F56">
            <w:pPr>
              <w:pStyle w:val="BodyText"/>
              <w:jc w:val="center"/>
              <w:rPr>
                <w:rFonts w:ascii="Arial" w:eastAsia="DengXian" w:hAnsi="Arial" w:cs="Arial"/>
                <w:sz w:val="18"/>
                <w:szCs w:val="18"/>
                <w:lang w:val="en-US"/>
              </w:rPr>
            </w:pPr>
            <w:r w:rsidRPr="0008003D">
              <w:rPr>
                <w:rFonts w:ascii="Arial" w:eastAsia="DengXian" w:hAnsi="Arial" w:cs="Arial"/>
                <w:sz w:val="18"/>
                <w:szCs w:val="18"/>
                <w:lang w:val="en-US"/>
              </w:rPr>
              <w:t>n3</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0BC0DB8" w14:textId="393D95CE" w:rsidR="000A717B" w:rsidRPr="0008003D" w:rsidRDefault="000A717B" w:rsidP="000A717B">
            <w:pPr>
              <w:pStyle w:val="BodyText"/>
              <w:jc w:val="center"/>
              <w:rPr>
                <w:rFonts w:ascii="Arial" w:eastAsia="DengXian" w:hAnsi="Arial" w:cs="Arial"/>
                <w:sz w:val="18"/>
                <w:szCs w:val="18"/>
                <w:lang w:val="en-US" w:eastAsia="zh-CN"/>
              </w:rPr>
            </w:pPr>
            <w:r w:rsidRPr="0008003D">
              <w:rPr>
                <w:rFonts w:ascii="Arial" w:eastAsia="DengXian" w:hAnsi="Arial" w:cs="Arial"/>
                <w:sz w:val="18"/>
                <w:szCs w:val="18"/>
                <w:lang w:val="en-US" w:eastAsia="zh-CN"/>
              </w:rPr>
              <w:t xml:space="preserve">0.6 dB </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9671BA5" w14:textId="34A7C664" w:rsidR="000A717B" w:rsidRPr="0008003D" w:rsidRDefault="000A717B" w:rsidP="001B1F56">
            <w:pPr>
              <w:pStyle w:val="BodyText"/>
              <w:jc w:val="center"/>
              <w:rPr>
                <w:rFonts w:ascii="Arial" w:eastAsia="DengXian" w:hAnsi="Arial" w:cs="Arial"/>
                <w:sz w:val="18"/>
                <w:szCs w:val="18"/>
                <w:lang w:val="en-US" w:eastAsia="zh-CN"/>
              </w:rPr>
            </w:pPr>
            <w:r w:rsidRPr="0008003D">
              <w:rPr>
                <w:rFonts w:ascii="Arial" w:eastAsia="DengXian" w:hAnsi="Arial" w:cs="Arial"/>
                <w:sz w:val="18"/>
                <w:szCs w:val="18"/>
                <w:lang w:val="en-US" w:eastAsia="zh-CN"/>
              </w:rPr>
              <w:t>0.6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39C4D93" w14:textId="057C56FA" w:rsidR="000A717B" w:rsidRPr="0008003D" w:rsidRDefault="000A717B" w:rsidP="001B1F56">
            <w:pPr>
              <w:pStyle w:val="BodyText"/>
              <w:jc w:val="center"/>
              <w:rPr>
                <w:rFonts w:ascii="Arial" w:eastAsia="DengXian" w:hAnsi="Arial" w:cs="Arial"/>
                <w:sz w:val="18"/>
                <w:szCs w:val="18"/>
                <w:lang w:val="en-US" w:eastAsia="zh-CN"/>
              </w:rPr>
            </w:pPr>
            <w:r w:rsidRPr="0008003D">
              <w:rPr>
                <w:rFonts w:ascii="Arial" w:eastAsia="DengXian" w:hAnsi="Arial" w:cs="Arial"/>
                <w:sz w:val="18"/>
                <w:szCs w:val="18"/>
                <w:lang w:val="en-US" w:eastAsia="zh-CN"/>
              </w:rPr>
              <w:t>0.6</w:t>
            </w:r>
            <w:bookmarkStart w:id="5" w:name="_GoBack"/>
            <w:bookmarkEnd w:id="5"/>
            <w:r w:rsidRPr="0008003D">
              <w:rPr>
                <w:rFonts w:ascii="Arial" w:eastAsia="DengXian" w:hAnsi="Arial" w:cs="Arial"/>
                <w:sz w:val="18"/>
                <w:szCs w:val="18"/>
                <w:lang w:val="en-US" w:eastAsia="zh-CN"/>
              </w:rPr>
              <w:t xml:space="preserve">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E58E8ED" w14:textId="4B430727" w:rsidR="000A717B" w:rsidRPr="0008003D" w:rsidRDefault="000A717B" w:rsidP="001B1F56">
            <w:pPr>
              <w:pStyle w:val="BodyText"/>
              <w:jc w:val="center"/>
              <w:rPr>
                <w:rFonts w:ascii="Arial" w:eastAsia="DengXian" w:hAnsi="Arial" w:cs="Arial"/>
                <w:sz w:val="18"/>
                <w:szCs w:val="18"/>
                <w:lang w:val="en-US" w:eastAsia="zh-CN"/>
              </w:rPr>
            </w:pPr>
            <w:r w:rsidRPr="0008003D">
              <w:rPr>
                <w:rFonts w:ascii="Arial" w:eastAsia="DengXian" w:hAnsi="Arial" w:cs="Arial"/>
                <w:sz w:val="18"/>
                <w:szCs w:val="18"/>
                <w:lang w:val="en-US" w:eastAsia="zh-CN"/>
              </w:rPr>
              <w:t>0.6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3ECB4DA" w14:textId="53D113CD" w:rsidR="000A717B" w:rsidRPr="0008003D" w:rsidRDefault="000A717B" w:rsidP="001B1F56">
            <w:pPr>
              <w:pStyle w:val="BodyText"/>
              <w:jc w:val="center"/>
              <w:rPr>
                <w:rFonts w:ascii="Arial" w:eastAsia="DengXian" w:hAnsi="Arial" w:cs="Arial"/>
                <w:sz w:val="18"/>
                <w:szCs w:val="18"/>
                <w:lang w:val="en-US" w:eastAsia="zh-CN"/>
              </w:rPr>
            </w:pPr>
            <w:r w:rsidRPr="0008003D">
              <w:rPr>
                <w:rFonts w:ascii="Arial" w:eastAsia="DengXian" w:hAnsi="Arial" w:cs="Arial"/>
                <w:sz w:val="18"/>
                <w:szCs w:val="18"/>
                <w:lang w:val="en-US" w:eastAsia="zh-CN"/>
              </w:rPr>
              <w:t>0.6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AE2C01F" w14:textId="5FBD2916" w:rsidR="000A717B" w:rsidRPr="0008003D" w:rsidRDefault="000A717B" w:rsidP="001B1F56">
            <w:pPr>
              <w:pStyle w:val="BodyText"/>
              <w:jc w:val="center"/>
              <w:rPr>
                <w:rFonts w:ascii="Arial" w:eastAsia="DengXian" w:hAnsi="Arial" w:cs="Arial"/>
                <w:sz w:val="18"/>
                <w:szCs w:val="18"/>
                <w:lang w:val="en-US" w:eastAsia="zh-CN"/>
              </w:rPr>
            </w:pPr>
            <w:r w:rsidRPr="0008003D">
              <w:rPr>
                <w:rFonts w:ascii="Arial" w:eastAsia="DengXian" w:hAnsi="Arial" w:cs="Arial"/>
                <w:sz w:val="18"/>
                <w:szCs w:val="18"/>
                <w:lang w:val="en-US" w:eastAsia="zh-CN"/>
              </w:rPr>
              <w:t>0.6 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7F1568D" w14:textId="6856AF2C" w:rsidR="000A717B" w:rsidRPr="0008003D" w:rsidRDefault="000A717B" w:rsidP="000A717B">
            <w:pPr>
              <w:pStyle w:val="BodyText"/>
              <w:jc w:val="center"/>
              <w:rPr>
                <w:rFonts w:ascii="Arial" w:eastAsia="DengXian" w:hAnsi="Arial" w:cs="Arial"/>
                <w:sz w:val="18"/>
                <w:szCs w:val="18"/>
                <w:lang w:val="en-US"/>
              </w:rPr>
            </w:pPr>
            <w:r w:rsidRPr="0008003D">
              <w:rPr>
                <w:rFonts w:ascii="Arial" w:eastAsia="DengXian" w:hAnsi="Arial" w:cs="Arial"/>
                <w:bCs/>
                <w:sz w:val="18"/>
                <w:szCs w:val="18"/>
                <w:lang w:val="en-US"/>
              </w:rPr>
              <w:t>0.8dB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09251A4" w14:textId="653A0CC2" w:rsidR="000A717B" w:rsidRPr="0008003D" w:rsidRDefault="000A717B" w:rsidP="000A717B">
            <w:pPr>
              <w:pStyle w:val="BodyText"/>
              <w:jc w:val="center"/>
              <w:rPr>
                <w:rFonts w:ascii="Arial" w:eastAsia="DengXian" w:hAnsi="Arial" w:cs="Arial"/>
                <w:sz w:val="18"/>
                <w:szCs w:val="18"/>
                <w:lang w:val="en-US"/>
              </w:rPr>
            </w:pPr>
            <w:r w:rsidRPr="0008003D">
              <w:rPr>
                <w:rFonts w:ascii="Arial" w:eastAsia="DengXian" w:hAnsi="Arial" w:cs="Arial"/>
                <w:bCs/>
                <w:sz w:val="18"/>
                <w:szCs w:val="18"/>
                <w:lang w:val="en-US"/>
              </w:rPr>
              <w:t>1.4dB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852C210" w14:textId="77777777" w:rsidR="000A717B" w:rsidRPr="0008003D" w:rsidRDefault="000A717B" w:rsidP="001B1F56">
            <w:pPr>
              <w:pStyle w:val="BodyText"/>
              <w:jc w:val="center"/>
              <w:rPr>
                <w:rFonts w:ascii="Arial" w:eastAsia="DengXian" w:hAnsi="Arial" w:cs="Arial"/>
                <w:sz w:val="18"/>
                <w:szCs w:val="18"/>
                <w:lang w:val="en-US"/>
              </w:rPr>
            </w:pPr>
            <w:r w:rsidRPr="0008003D">
              <w:rPr>
                <w:rFonts w:ascii="Arial" w:eastAsia="DengXian" w:hAnsi="Arial" w:cs="Arial"/>
                <w:bCs/>
                <w:sz w:val="18"/>
                <w:szCs w:val="18"/>
                <w:lang w:val="en-US"/>
              </w:rPr>
              <w:t>2.2dB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9EBD694" w14:textId="77777777" w:rsidR="000A717B" w:rsidRPr="0008003D" w:rsidRDefault="000A717B" w:rsidP="001B1F56">
            <w:pPr>
              <w:pStyle w:val="BodyText"/>
              <w:jc w:val="center"/>
              <w:rPr>
                <w:rFonts w:ascii="Arial" w:eastAsia="DengXian" w:hAnsi="Arial" w:cs="Arial"/>
                <w:sz w:val="18"/>
                <w:szCs w:val="18"/>
                <w:lang w:val="en-US"/>
              </w:rPr>
            </w:pPr>
            <w:r w:rsidRPr="0008003D">
              <w:rPr>
                <w:rFonts w:ascii="Arial" w:eastAsia="DengXian" w:hAnsi="Arial" w:cs="Arial"/>
                <w:bCs/>
                <w:sz w:val="18"/>
                <w:szCs w:val="18"/>
                <w:lang w:val="en-US"/>
              </w:rPr>
              <w:t>2.7dB</w:t>
            </w:r>
          </w:p>
        </w:tc>
      </w:tr>
    </w:tbl>
    <w:p w14:paraId="0A835A0F" w14:textId="77777777" w:rsidR="000A717B" w:rsidRPr="00401F59" w:rsidRDefault="000A717B" w:rsidP="005B65A5">
      <w:pPr>
        <w:rPr>
          <w:b/>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4C05F5C6" w14:textId="4CC6C30E" w:rsidR="00BC01A6" w:rsidRPr="00BC01A6" w:rsidRDefault="00A519E5" w:rsidP="00BC01A6">
      <w:pPr>
        <w:rPr>
          <w:color w:val="000000" w:themeColor="text1"/>
          <w:lang w:val="en-US" w:eastAsia="zh-CN"/>
        </w:rPr>
      </w:pPr>
      <w:r>
        <w:rPr>
          <w:color w:val="000000" w:themeColor="text1"/>
          <w:lang w:val="en-US" w:eastAsia="zh-CN"/>
        </w:rPr>
        <w:t>The following observations/proposals for PC2 REFSENS/MSD have been presented</w:t>
      </w:r>
      <w:r w:rsidR="00BC01A6" w:rsidRPr="00BC01A6">
        <w:rPr>
          <w:color w:val="000000" w:themeColor="text1"/>
          <w:lang w:val="en-US" w:eastAsia="zh-CN"/>
        </w:rPr>
        <w:t>.</w:t>
      </w:r>
    </w:p>
    <w:p w14:paraId="30A9FF5B" w14:textId="77777777" w:rsidR="00C95769" w:rsidRPr="00AB21FB" w:rsidRDefault="00C95769" w:rsidP="00C95769">
      <w:pPr>
        <w:rPr>
          <w:b/>
        </w:rPr>
      </w:pPr>
      <w:r w:rsidRPr="00AB21FB">
        <w:rPr>
          <w:b/>
        </w:rPr>
        <w:t xml:space="preserve">Proposal 1: Adopt the </w:t>
      </w:r>
      <w:r>
        <w:rPr>
          <w:b/>
        </w:rPr>
        <w:t xml:space="preserve">1Tx </w:t>
      </w:r>
      <w:r w:rsidRPr="00AB21FB">
        <w:rPr>
          <w:b/>
        </w:rPr>
        <w:t>PC2 A-MPR requirements based on the proposals in previously agreed WF, taking into account any additional data in this meeting if provided.</w:t>
      </w:r>
    </w:p>
    <w:p w14:paraId="56A8521E" w14:textId="04A5D4DF" w:rsidR="00C95769" w:rsidRPr="00945EFD" w:rsidRDefault="00C95769" w:rsidP="00C95769">
      <w:pPr>
        <w:rPr>
          <w:b/>
        </w:rPr>
      </w:pPr>
      <w:r w:rsidRPr="00945EFD">
        <w:rPr>
          <w:b/>
        </w:rPr>
        <w:t xml:space="preserve">Proposal 2: </w:t>
      </w:r>
      <w:r>
        <w:rPr>
          <w:b/>
        </w:rPr>
        <w:t>It’s proposed that</w:t>
      </w:r>
      <w:r w:rsidRPr="00945EFD">
        <w:rPr>
          <w:b/>
        </w:rPr>
        <w:t xml:space="preserve"> </w:t>
      </w:r>
      <w:r>
        <w:rPr>
          <w:b/>
        </w:rPr>
        <w:t>additional [</w:t>
      </w:r>
      <w:r w:rsidRPr="00945EFD">
        <w:rPr>
          <w:b/>
        </w:rPr>
        <w:t>1</w:t>
      </w:r>
      <w:r>
        <w:rPr>
          <w:b/>
        </w:rPr>
        <w:t>]</w:t>
      </w:r>
      <w:r w:rsidRPr="00945EFD">
        <w:rPr>
          <w:b/>
        </w:rPr>
        <w:t xml:space="preserve"> dB </w:t>
      </w:r>
      <w:r>
        <w:rPr>
          <w:b/>
        </w:rPr>
        <w:t xml:space="preserve">relaxation </w:t>
      </w:r>
      <w:r w:rsidRPr="00945EFD">
        <w:rPr>
          <w:b/>
        </w:rPr>
        <w:t xml:space="preserve">on top of the 1Tx PC2 A-MPR values </w:t>
      </w:r>
      <w:r>
        <w:rPr>
          <w:b/>
        </w:rPr>
        <w:t xml:space="preserve">is allowed for </w:t>
      </w:r>
      <w:r w:rsidRPr="00945EFD">
        <w:rPr>
          <w:b/>
        </w:rPr>
        <w:t>2Tx PC2 A-MPR.</w:t>
      </w:r>
      <w:r>
        <w:rPr>
          <w:b/>
        </w:rPr>
        <w:t xml:space="preserve"> For the sake of simplicity, the A-MPR tables don’t have to be duplicated in the specification.</w:t>
      </w:r>
    </w:p>
    <w:p w14:paraId="02E1BFB0" w14:textId="77777777" w:rsidR="00C95769" w:rsidRPr="006E37A5" w:rsidRDefault="00C95769" w:rsidP="00C95769">
      <w:pPr>
        <w:rPr>
          <w:b/>
        </w:rPr>
      </w:pPr>
      <w:r w:rsidRPr="006E37A5">
        <w:rPr>
          <w:b/>
        </w:rPr>
        <w:t xml:space="preserve">Observation 1: Band n1’s PC3 REFSENS is not affected by own </w:t>
      </w:r>
      <w:proofErr w:type="spellStart"/>
      <w:proofErr w:type="gramStart"/>
      <w:r w:rsidRPr="006E37A5">
        <w:rPr>
          <w:b/>
        </w:rPr>
        <w:t>Tx</w:t>
      </w:r>
      <w:proofErr w:type="spellEnd"/>
      <w:proofErr w:type="gramEnd"/>
      <w:r w:rsidRPr="006E37A5">
        <w:rPr>
          <w:b/>
        </w:rPr>
        <w:t xml:space="preserve"> leakage. No degradation of REFSENS is expected if two PC3 </w:t>
      </w:r>
      <w:proofErr w:type="spellStart"/>
      <w:r w:rsidRPr="006E37A5">
        <w:rPr>
          <w:b/>
        </w:rPr>
        <w:t>Tx</w:t>
      </w:r>
      <w:proofErr w:type="spellEnd"/>
      <w:r w:rsidRPr="006E37A5">
        <w:rPr>
          <w:b/>
        </w:rPr>
        <w:t xml:space="preserve"> are employed</w:t>
      </w:r>
      <w:r>
        <w:rPr>
          <w:b/>
        </w:rPr>
        <w:t xml:space="preserve"> to support PC2</w:t>
      </w:r>
      <w:r w:rsidRPr="006E37A5">
        <w:rPr>
          <w:b/>
        </w:rPr>
        <w:t>.</w:t>
      </w:r>
    </w:p>
    <w:p w14:paraId="30ADD15A" w14:textId="77777777" w:rsidR="00C95769" w:rsidRDefault="00C95769" w:rsidP="00C95769">
      <w:pPr>
        <w:rPr>
          <w:b/>
        </w:rPr>
      </w:pPr>
      <w:r w:rsidRPr="00826992">
        <w:rPr>
          <w:b/>
        </w:rPr>
        <w:t>Proposal 3: Update the 2Tx PC2 REFSENS for band n3</w:t>
      </w:r>
      <w:r>
        <w:rPr>
          <w:b/>
        </w:rPr>
        <w:t>, taking into account</w:t>
      </w:r>
      <w:r w:rsidRPr="00826992">
        <w:rPr>
          <w:b/>
        </w:rPr>
        <w:t xml:space="preserve"> the latest results in Table 1.</w:t>
      </w:r>
    </w:p>
    <w:p w14:paraId="543A531A" w14:textId="667EE17D" w:rsidR="00C95769" w:rsidRPr="00401F59" w:rsidRDefault="00C95769" w:rsidP="00C95769">
      <w:pPr>
        <w:rPr>
          <w:b/>
        </w:rPr>
      </w:pPr>
      <w:r>
        <w:rPr>
          <w:b/>
        </w:rPr>
        <w:t>Proposal 4</w:t>
      </w:r>
      <w:r w:rsidRPr="00401F59">
        <w:rPr>
          <w:b/>
        </w:rPr>
        <w:t xml:space="preserve">: Regarding the 1Tx PC2 REFSENS for band n3, the sensitivity degradation </w:t>
      </w:r>
      <w:r>
        <w:rPr>
          <w:b/>
        </w:rPr>
        <w:t xml:space="preserve">requirements </w:t>
      </w:r>
      <w:r w:rsidRPr="00401F59">
        <w:rPr>
          <w:b/>
        </w:rPr>
        <w:t>should be constant for CBW&lt;=30MHz, and then increases with CBW.</w:t>
      </w:r>
      <w:r w:rsidR="008E76DB">
        <w:rPr>
          <w:b/>
        </w:rPr>
        <w:t xml:space="preserve"> It’s proposed to adopt the values in Table 3.</w:t>
      </w:r>
    </w:p>
    <w:p w14:paraId="4C2F664D" w14:textId="39B31834" w:rsidR="00A519E5" w:rsidRPr="00C95769" w:rsidRDefault="00A519E5" w:rsidP="00A519E5">
      <w:pPr>
        <w:rPr>
          <w:b/>
          <w:color w:val="000000" w:themeColor="text1"/>
          <w:lang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17B24123" w:rsidR="00514F67" w:rsidRDefault="00514F67" w:rsidP="00514F67">
      <w:pPr>
        <w:rPr>
          <w:lang w:eastAsia="zh-CN"/>
        </w:rPr>
      </w:pPr>
      <w:r>
        <w:rPr>
          <w:lang w:eastAsia="zh-CN"/>
        </w:rPr>
        <w:t xml:space="preserve">[1] </w:t>
      </w:r>
      <w:bookmarkEnd w:id="0"/>
      <w:bookmarkEnd w:id="1"/>
      <w:bookmarkEnd w:id="2"/>
      <w:bookmarkEnd w:id="3"/>
      <w:r w:rsidR="004E5348">
        <w:rPr>
          <w:lang w:eastAsia="zh-CN"/>
        </w:rPr>
        <w:t>R</w:t>
      </w:r>
      <w:r w:rsidR="00304692">
        <w:rPr>
          <w:lang w:eastAsia="zh-CN"/>
        </w:rPr>
        <w:t>4</w:t>
      </w:r>
      <w:r w:rsidR="004E5348">
        <w:rPr>
          <w:lang w:eastAsia="zh-CN"/>
        </w:rPr>
        <w:t>-2</w:t>
      </w:r>
      <w:r w:rsidR="00066647">
        <w:rPr>
          <w:lang w:eastAsia="zh-CN"/>
        </w:rPr>
        <w:t>202292</w:t>
      </w:r>
      <w:r w:rsidR="004E5348">
        <w:rPr>
          <w:lang w:eastAsia="zh-CN"/>
        </w:rPr>
        <w:t xml:space="preserve"> </w:t>
      </w:r>
      <w:r w:rsidR="00304692">
        <w:rPr>
          <w:lang w:eastAsia="zh-CN"/>
        </w:rPr>
        <w:t xml:space="preserve">WF on </w:t>
      </w:r>
      <w:r w:rsidR="00066647">
        <w:rPr>
          <w:lang w:eastAsia="zh-CN"/>
        </w:rPr>
        <w:t xml:space="preserve">A-MPR for </w:t>
      </w:r>
      <w:r w:rsidR="00304692">
        <w:rPr>
          <w:lang w:eastAsia="zh-CN"/>
        </w:rPr>
        <w:t xml:space="preserve">NR FDD PC2 HPUE, </w:t>
      </w:r>
      <w:r w:rsidR="00066647">
        <w:rPr>
          <w:lang w:eastAsia="zh-CN"/>
        </w:rPr>
        <w:t xml:space="preserve">Apple, Huawei, </w:t>
      </w:r>
      <w:proofErr w:type="spellStart"/>
      <w:r w:rsidR="00066647">
        <w:rPr>
          <w:lang w:eastAsia="zh-CN"/>
        </w:rPr>
        <w:t>HiSilicon</w:t>
      </w:r>
      <w:proofErr w:type="spellEnd"/>
      <w:r w:rsidR="009A2288">
        <w:rPr>
          <w:lang w:eastAsia="zh-CN"/>
        </w:rPr>
        <w:t>, RAN</w:t>
      </w:r>
      <w:r w:rsidR="00304692">
        <w:rPr>
          <w:lang w:eastAsia="zh-CN"/>
        </w:rPr>
        <w:t>4</w:t>
      </w:r>
      <w:r w:rsidR="009A2288">
        <w:rPr>
          <w:lang w:eastAsia="zh-CN"/>
        </w:rPr>
        <w:t>#</w:t>
      </w:r>
      <w:r w:rsidR="00304692">
        <w:rPr>
          <w:lang w:eastAsia="zh-CN"/>
        </w:rPr>
        <w:t>101</w:t>
      </w:r>
      <w:r w:rsidR="00066647">
        <w:rPr>
          <w:lang w:eastAsia="zh-CN"/>
        </w:rPr>
        <w:t>bis</w:t>
      </w:r>
      <w:r w:rsidR="009A2288">
        <w:rPr>
          <w:lang w:eastAsia="zh-CN"/>
        </w:rPr>
        <w:t>-e</w:t>
      </w:r>
    </w:p>
    <w:p w14:paraId="0ED0ED15" w14:textId="77B67EE6" w:rsidR="00066647" w:rsidRDefault="00066647" w:rsidP="00066647">
      <w:pPr>
        <w:rPr>
          <w:lang w:eastAsia="zh-CN"/>
        </w:rPr>
      </w:pPr>
      <w:r>
        <w:rPr>
          <w:lang w:eastAsia="zh-CN"/>
        </w:rPr>
        <w:t>[2] R4-2202293 WF on MSD requirements for NR FDD PC2 HPUE, China Unicom, RAN4#101bis-e</w:t>
      </w:r>
    </w:p>
    <w:p w14:paraId="08F803AA" w14:textId="3156FE3C" w:rsidR="005B65A5" w:rsidRDefault="005B65A5" w:rsidP="00066647">
      <w:pPr>
        <w:rPr>
          <w:lang w:eastAsia="zh-CN"/>
        </w:rPr>
      </w:pPr>
      <w:proofErr w:type="gramStart"/>
      <w:r>
        <w:rPr>
          <w:lang w:eastAsia="zh-CN"/>
        </w:rPr>
        <w:t xml:space="preserve">[3] </w:t>
      </w:r>
      <w:r w:rsidR="003E6146" w:rsidRPr="003E6146">
        <w:rPr>
          <w:lang w:eastAsia="zh-CN"/>
        </w:rPr>
        <w:t>R4-2201834</w:t>
      </w:r>
      <w:r w:rsidR="009C2C55">
        <w:rPr>
          <w:lang w:eastAsia="zh-CN"/>
        </w:rPr>
        <w:t xml:space="preserve"> </w:t>
      </w:r>
      <w:r w:rsidR="003E6146">
        <w:rPr>
          <w:lang w:eastAsia="zh-CN"/>
        </w:rPr>
        <w:t>O</w:t>
      </w:r>
      <w:r w:rsidR="003E6146" w:rsidRPr="003E6146">
        <w:rPr>
          <w:lang w:eastAsia="zh-CN"/>
        </w:rPr>
        <w:t>n A-MPR</w:t>
      </w:r>
      <w:proofErr w:type="gramEnd"/>
      <w:r w:rsidR="003E6146" w:rsidRPr="003E6146">
        <w:rPr>
          <w:lang w:eastAsia="zh-CN"/>
        </w:rPr>
        <w:t xml:space="preserve"> r</w:t>
      </w:r>
      <w:r w:rsidR="003E6146">
        <w:rPr>
          <w:lang w:eastAsia="zh-CN"/>
        </w:rPr>
        <w:t xml:space="preserve">equirements for PC2 FDD bands, Huawei, </w:t>
      </w:r>
      <w:proofErr w:type="spellStart"/>
      <w:r w:rsidR="003E6146">
        <w:rPr>
          <w:lang w:eastAsia="zh-CN"/>
        </w:rPr>
        <w:t>HiSilicon</w:t>
      </w:r>
      <w:proofErr w:type="spellEnd"/>
      <w:r w:rsidR="003E6146">
        <w:rPr>
          <w:lang w:eastAsia="zh-CN"/>
        </w:rPr>
        <w:t>, RAN4#101bis-e</w:t>
      </w:r>
    </w:p>
    <w:p w14:paraId="220BD936" w14:textId="73FFB410" w:rsidR="009C2C55" w:rsidRDefault="009C2C55" w:rsidP="009C2C55">
      <w:pPr>
        <w:rPr>
          <w:lang w:eastAsia="zh-CN"/>
        </w:rPr>
      </w:pPr>
      <w:proofErr w:type="gramStart"/>
      <w:r>
        <w:rPr>
          <w:lang w:eastAsia="zh-CN"/>
        </w:rPr>
        <w:t xml:space="preserve">[4] </w:t>
      </w:r>
      <w:r w:rsidRPr="009C2C55">
        <w:rPr>
          <w:lang w:eastAsia="zh-CN"/>
        </w:rPr>
        <w:t xml:space="preserve">R4-2201835 </w:t>
      </w:r>
      <w:r>
        <w:rPr>
          <w:lang w:eastAsia="zh-CN"/>
        </w:rPr>
        <w:t>O</w:t>
      </w:r>
      <w:r w:rsidRPr="009C2C55">
        <w:rPr>
          <w:lang w:eastAsia="zh-CN"/>
        </w:rPr>
        <w:t>n MSD</w:t>
      </w:r>
      <w:proofErr w:type="gramEnd"/>
      <w:r w:rsidRPr="009C2C55">
        <w:rPr>
          <w:lang w:eastAsia="zh-CN"/>
        </w:rPr>
        <w:t xml:space="preserve"> requirements for PC2 FDD bands</w:t>
      </w:r>
      <w:r>
        <w:rPr>
          <w:lang w:eastAsia="zh-CN"/>
        </w:rPr>
        <w:t xml:space="preserve">, Huawei, </w:t>
      </w:r>
      <w:proofErr w:type="spellStart"/>
      <w:r>
        <w:rPr>
          <w:lang w:eastAsia="zh-CN"/>
        </w:rPr>
        <w:t>HiSilicon</w:t>
      </w:r>
      <w:proofErr w:type="spellEnd"/>
      <w:r>
        <w:rPr>
          <w:lang w:eastAsia="zh-CN"/>
        </w:rPr>
        <w:t>, RAN4#101bis-e</w:t>
      </w:r>
    </w:p>
    <w:p w14:paraId="3A48A967" w14:textId="16FC0F77" w:rsidR="000A717B" w:rsidRDefault="000A717B" w:rsidP="009C2C55">
      <w:pPr>
        <w:rPr>
          <w:lang w:eastAsia="zh-CN"/>
        </w:rPr>
      </w:pPr>
      <w:r>
        <w:rPr>
          <w:lang w:eastAsia="zh-CN"/>
        </w:rPr>
        <w:t>[5] R4-2201070 MSD analysis for PC2 FDD UE, LGE, RAN4#101bis-e</w:t>
      </w:r>
    </w:p>
    <w:p w14:paraId="5631EE41" w14:textId="1DD8D263" w:rsidR="003E6146" w:rsidRDefault="003E6146" w:rsidP="00066647">
      <w:pPr>
        <w:rPr>
          <w:lang w:eastAsia="zh-CN"/>
        </w:rPr>
      </w:pPr>
    </w:p>
    <w:p w14:paraId="52652F35" w14:textId="77777777" w:rsidR="00066647" w:rsidRDefault="00066647" w:rsidP="00514F67">
      <w:pPr>
        <w:rPr>
          <w:lang w:eastAsia="zh-CN"/>
        </w:rPr>
      </w:pPr>
    </w:p>
    <w:sectPr w:rsidR="00066647"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06466"/>
    <w:multiLevelType w:val="hybridMultilevel"/>
    <w:tmpl w:val="E83A9C6C"/>
    <w:lvl w:ilvl="0" w:tplc="4DF4E0CC">
      <w:start w:val="1"/>
      <w:numFmt w:val="bullet"/>
      <w:lvlText w:val="•"/>
      <w:lvlJc w:val="left"/>
      <w:pPr>
        <w:tabs>
          <w:tab w:val="num" w:pos="360"/>
        </w:tabs>
        <w:ind w:left="360" w:hanging="360"/>
      </w:pPr>
      <w:rPr>
        <w:rFonts w:ascii="Arial" w:hAnsi="Arial" w:hint="default"/>
      </w:rPr>
    </w:lvl>
    <w:lvl w:ilvl="1" w:tplc="B7C80F2C">
      <w:start w:val="1"/>
      <w:numFmt w:val="bullet"/>
      <w:lvlText w:val="•"/>
      <w:lvlJc w:val="left"/>
      <w:pPr>
        <w:tabs>
          <w:tab w:val="num" w:pos="1080"/>
        </w:tabs>
        <w:ind w:left="1080" w:hanging="360"/>
      </w:pPr>
      <w:rPr>
        <w:rFonts w:ascii="Arial" w:hAnsi="Arial" w:hint="default"/>
      </w:rPr>
    </w:lvl>
    <w:lvl w:ilvl="2" w:tplc="64D2487C">
      <w:numFmt w:val="bullet"/>
      <w:lvlText w:val="•"/>
      <w:lvlJc w:val="left"/>
      <w:pPr>
        <w:tabs>
          <w:tab w:val="num" w:pos="1800"/>
        </w:tabs>
        <w:ind w:left="1800" w:hanging="360"/>
      </w:pPr>
      <w:rPr>
        <w:rFonts w:ascii="Arial" w:hAnsi="Arial" w:hint="default"/>
      </w:rPr>
    </w:lvl>
    <w:lvl w:ilvl="3" w:tplc="4FDAD924" w:tentative="1">
      <w:start w:val="1"/>
      <w:numFmt w:val="bullet"/>
      <w:lvlText w:val="•"/>
      <w:lvlJc w:val="left"/>
      <w:pPr>
        <w:tabs>
          <w:tab w:val="num" w:pos="2520"/>
        </w:tabs>
        <w:ind w:left="2520" w:hanging="360"/>
      </w:pPr>
      <w:rPr>
        <w:rFonts w:ascii="Arial" w:hAnsi="Arial" w:hint="default"/>
      </w:rPr>
    </w:lvl>
    <w:lvl w:ilvl="4" w:tplc="BF188780" w:tentative="1">
      <w:start w:val="1"/>
      <w:numFmt w:val="bullet"/>
      <w:lvlText w:val="•"/>
      <w:lvlJc w:val="left"/>
      <w:pPr>
        <w:tabs>
          <w:tab w:val="num" w:pos="3240"/>
        </w:tabs>
        <w:ind w:left="3240" w:hanging="360"/>
      </w:pPr>
      <w:rPr>
        <w:rFonts w:ascii="Arial" w:hAnsi="Arial" w:hint="default"/>
      </w:rPr>
    </w:lvl>
    <w:lvl w:ilvl="5" w:tplc="AB927174" w:tentative="1">
      <w:start w:val="1"/>
      <w:numFmt w:val="bullet"/>
      <w:lvlText w:val="•"/>
      <w:lvlJc w:val="left"/>
      <w:pPr>
        <w:tabs>
          <w:tab w:val="num" w:pos="3960"/>
        </w:tabs>
        <w:ind w:left="3960" w:hanging="360"/>
      </w:pPr>
      <w:rPr>
        <w:rFonts w:ascii="Arial" w:hAnsi="Arial" w:hint="default"/>
      </w:rPr>
    </w:lvl>
    <w:lvl w:ilvl="6" w:tplc="D8245CEE" w:tentative="1">
      <w:start w:val="1"/>
      <w:numFmt w:val="bullet"/>
      <w:lvlText w:val="•"/>
      <w:lvlJc w:val="left"/>
      <w:pPr>
        <w:tabs>
          <w:tab w:val="num" w:pos="4680"/>
        </w:tabs>
        <w:ind w:left="4680" w:hanging="360"/>
      </w:pPr>
      <w:rPr>
        <w:rFonts w:ascii="Arial" w:hAnsi="Arial" w:hint="default"/>
      </w:rPr>
    </w:lvl>
    <w:lvl w:ilvl="7" w:tplc="96EA3B9C" w:tentative="1">
      <w:start w:val="1"/>
      <w:numFmt w:val="bullet"/>
      <w:lvlText w:val="•"/>
      <w:lvlJc w:val="left"/>
      <w:pPr>
        <w:tabs>
          <w:tab w:val="num" w:pos="5400"/>
        </w:tabs>
        <w:ind w:left="5400" w:hanging="360"/>
      </w:pPr>
      <w:rPr>
        <w:rFonts w:ascii="Arial" w:hAnsi="Arial" w:hint="default"/>
      </w:rPr>
    </w:lvl>
    <w:lvl w:ilvl="8" w:tplc="5DF86AE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0C600AD"/>
    <w:multiLevelType w:val="hybridMultilevel"/>
    <w:tmpl w:val="7D5CD5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F67555"/>
    <w:multiLevelType w:val="hybridMultilevel"/>
    <w:tmpl w:val="44A26654"/>
    <w:lvl w:ilvl="0" w:tplc="01FC6814">
      <w:start w:val="1"/>
      <w:numFmt w:val="bullet"/>
      <w:lvlText w:val="–"/>
      <w:lvlJc w:val="left"/>
      <w:pPr>
        <w:tabs>
          <w:tab w:val="num" w:pos="720"/>
        </w:tabs>
        <w:ind w:left="720" w:hanging="360"/>
      </w:pPr>
      <w:rPr>
        <w:rFonts w:ascii="Arial" w:hAnsi="Arial" w:hint="default"/>
      </w:rPr>
    </w:lvl>
    <w:lvl w:ilvl="1" w:tplc="4E543D2A" w:tentative="1">
      <w:start w:val="1"/>
      <w:numFmt w:val="bullet"/>
      <w:lvlText w:val="–"/>
      <w:lvlJc w:val="left"/>
      <w:pPr>
        <w:tabs>
          <w:tab w:val="num" w:pos="1440"/>
        </w:tabs>
        <w:ind w:left="1440" w:hanging="360"/>
      </w:pPr>
      <w:rPr>
        <w:rFonts w:ascii="Arial" w:hAnsi="Arial" w:hint="default"/>
      </w:rPr>
    </w:lvl>
    <w:lvl w:ilvl="2" w:tplc="CC94DDB8" w:tentative="1">
      <w:start w:val="1"/>
      <w:numFmt w:val="bullet"/>
      <w:lvlText w:val="–"/>
      <w:lvlJc w:val="left"/>
      <w:pPr>
        <w:tabs>
          <w:tab w:val="num" w:pos="2160"/>
        </w:tabs>
        <w:ind w:left="2160" w:hanging="360"/>
      </w:pPr>
      <w:rPr>
        <w:rFonts w:ascii="Arial" w:hAnsi="Arial" w:hint="default"/>
      </w:rPr>
    </w:lvl>
    <w:lvl w:ilvl="3" w:tplc="77F2DB4E" w:tentative="1">
      <w:start w:val="1"/>
      <w:numFmt w:val="bullet"/>
      <w:lvlText w:val="–"/>
      <w:lvlJc w:val="left"/>
      <w:pPr>
        <w:tabs>
          <w:tab w:val="num" w:pos="2880"/>
        </w:tabs>
        <w:ind w:left="2880" w:hanging="360"/>
      </w:pPr>
      <w:rPr>
        <w:rFonts w:ascii="Arial" w:hAnsi="Arial" w:hint="default"/>
      </w:rPr>
    </w:lvl>
    <w:lvl w:ilvl="4" w:tplc="EAEE4B68" w:tentative="1">
      <w:start w:val="1"/>
      <w:numFmt w:val="bullet"/>
      <w:lvlText w:val="–"/>
      <w:lvlJc w:val="left"/>
      <w:pPr>
        <w:tabs>
          <w:tab w:val="num" w:pos="3600"/>
        </w:tabs>
        <w:ind w:left="3600" w:hanging="360"/>
      </w:pPr>
      <w:rPr>
        <w:rFonts w:ascii="Arial" w:hAnsi="Arial" w:hint="default"/>
      </w:rPr>
    </w:lvl>
    <w:lvl w:ilvl="5" w:tplc="620E262C" w:tentative="1">
      <w:start w:val="1"/>
      <w:numFmt w:val="bullet"/>
      <w:lvlText w:val="–"/>
      <w:lvlJc w:val="left"/>
      <w:pPr>
        <w:tabs>
          <w:tab w:val="num" w:pos="4320"/>
        </w:tabs>
        <w:ind w:left="4320" w:hanging="360"/>
      </w:pPr>
      <w:rPr>
        <w:rFonts w:ascii="Arial" w:hAnsi="Arial" w:hint="default"/>
      </w:rPr>
    </w:lvl>
    <w:lvl w:ilvl="6" w:tplc="EF54258C" w:tentative="1">
      <w:start w:val="1"/>
      <w:numFmt w:val="bullet"/>
      <w:lvlText w:val="–"/>
      <w:lvlJc w:val="left"/>
      <w:pPr>
        <w:tabs>
          <w:tab w:val="num" w:pos="5040"/>
        </w:tabs>
        <w:ind w:left="5040" w:hanging="360"/>
      </w:pPr>
      <w:rPr>
        <w:rFonts w:ascii="Arial" w:hAnsi="Arial" w:hint="default"/>
      </w:rPr>
    </w:lvl>
    <w:lvl w:ilvl="7" w:tplc="BE5674A2" w:tentative="1">
      <w:start w:val="1"/>
      <w:numFmt w:val="bullet"/>
      <w:lvlText w:val="–"/>
      <w:lvlJc w:val="left"/>
      <w:pPr>
        <w:tabs>
          <w:tab w:val="num" w:pos="5760"/>
        </w:tabs>
        <w:ind w:left="5760" w:hanging="360"/>
      </w:pPr>
      <w:rPr>
        <w:rFonts w:ascii="Arial" w:hAnsi="Arial" w:hint="default"/>
      </w:rPr>
    </w:lvl>
    <w:lvl w:ilvl="8" w:tplc="E466A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78411AF"/>
    <w:multiLevelType w:val="hybridMultilevel"/>
    <w:tmpl w:val="46208D88"/>
    <w:lvl w:ilvl="0" w:tplc="3DA0AE74">
      <w:start w:val="1"/>
      <w:numFmt w:val="bullet"/>
      <w:lvlText w:val="•"/>
      <w:lvlJc w:val="left"/>
      <w:pPr>
        <w:tabs>
          <w:tab w:val="num" w:pos="360"/>
        </w:tabs>
        <w:ind w:left="360" w:hanging="360"/>
      </w:pPr>
      <w:rPr>
        <w:rFonts w:ascii="Arial" w:hAnsi="Arial" w:hint="default"/>
      </w:rPr>
    </w:lvl>
    <w:lvl w:ilvl="1" w:tplc="3EF0DEFE">
      <w:start w:val="1"/>
      <w:numFmt w:val="bullet"/>
      <w:lvlText w:val="•"/>
      <w:lvlJc w:val="left"/>
      <w:pPr>
        <w:tabs>
          <w:tab w:val="num" w:pos="1080"/>
        </w:tabs>
        <w:ind w:left="1080" w:hanging="360"/>
      </w:pPr>
      <w:rPr>
        <w:rFonts w:ascii="Arial" w:hAnsi="Arial" w:hint="default"/>
      </w:rPr>
    </w:lvl>
    <w:lvl w:ilvl="2" w:tplc="6ABE6516" w:tentative="1">
      <w:start w:val="1"/>
      <w:numFmt w:val="bullet"/>
      <w:lvlText w:val="•"/>
      <w:lvlJc w:val="left"/>
      <w:pPr>
        <w:tabs>
          <w:tab w:val="num" w:pos="1800"/>
        </w:tabs>
        <w:ind w:left="1800" w:hanging="360"/>
      </w:pPr>
      <w:rPr>
        <w:rFonts w:ascii="Arial" w:hAnsi="Arial" w:hint="default"/>
      </w:rPr>
    </w:lvl>
    <w:lvl w:ilvl="3" w:tplc="6A5476EC" w:tentative="1">
      <w:start w:val="1"/>
      <w:numFmt w:val="bullet"/>
      <w:lvlText w:val="•"/>
      <w:lvlJc w:val="left"/>
      <w:pPr>
        <w:tabs>
          <w:tab w:val="num" w:pos="2520"/>
        </w:tabs>
        <w:ind w:left="2520" w:hanging="360"/>
      </w:pPr>
      <w:rPr>
        <w:rFonts w:ascii="Arial" w:hAnsi="Arial" w:hint="default"/>
      </w:rPr>
    </w:lvl>
    <w:lvl w:ilvl="4" w:tplc="D51E86BC" w:tentative="1">
      <w:start w:val="1"/>
      <w:numFmt w:val="bullet"/>
      <w:lvlText w:val="•"/>
      <w:lvlJc w:val="left"/>
      <w:pPr>
        <w:tabs>
          <w:tab w:val="num" w:pos="3240"/>
        </w:tabs>
        <w:ind w:left="3240" w:hanging="360"/>
      </w:pPr>
      <w:rPr>
        <w:rFonts w:ascii="Arial" w:hAnsi="Arial" w:hint="default"/>
      </w:rPr>
    </w:lvl>
    <w:lvl w:ilvl="5" w:tplc="708C0E08" w:tentative="1">
      <w:start w:val="1"/>
      <w:numFmt w:val="bullet"/>
      <w:lvlText w:val="•"/>
      <w:lvlJc w:val="left"/>
      <w:pPr>
        <w:tabs>
          <w:tab w:val="num" w:pos="3960"/>
        </w:tabs>
        <w:ind w:left="3960" w:hanging="360"/>
      </w:pPr>
      <w:rPr>
        <w:rFonts w:ascii="Arial" w:hAnsi="Arial" w:hint="default"/>
      </w:rPr>
    </w:lvl>
    <w:lvl w:ilvl="6" w:tplc="B0D695D0" w:tentative="1">
      <w:start w:val="1"/>
      <w:numFmt w:val="bullet"/>
      <w:lvlText w:val="•"/>
      <w:lvlJc w:val="left"/>
      <w:pPr>
        <w:tabs>
          <w:tab w:val="num" w:pos="4680"/>
        </w:tabs>
        <w:ind w:left="4680" w:hanging="360"/>
      </w:pPr>
      <w:rPr>
        <w:rFonts w:ascii="Arial" w:hAnsi="Arial" w:hint="default"/>
      </w:rPr>
    </w:lvl>
    <w:lvl w:ilvl="7" w:tplc="BA583868" w:tentative="1">
      <w:start w:val="1"/>
      <w:numFmt w:val="bullet"/>
      <w:lvlText w:val="•"/>
      <w:lvlJc w:val="left"/>
      <w:pPr>
        <w:tabs>
          <w:tab w:val="num" w:pos="5400"/>
        </w:tabs>
        <w:ind w:left="5400" w:hanging="360"/>
      </w:pPr>
      <w:rPr>
        <w:rFonts w:ascii="Arial" w:hAnsi="Arial" w:hint="default"/>
      </w:rPr>
    </w:lvl>
    <w:lvl w:ilvl="8" w:tplc="406A9D9E"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6"/>
  </w:num>
  <w:num w:numId="3">
    <w:abstractNumId w:val="9"/>
  </w:num>
  <w:num w:numId="4">
    <w:abstractNumId w:val="2"/>
  </w:num>
  <w:num w:numId="5">
    <w:abstractNumId w:val="1"/>
  </w:num>
  <w:num w:numId="6">
    <w:abstractNumId w:val="4"/>
  </w:num>
  <w:num w:numId="7">
    <w:abstractNumId w:val="7"/>
  </w:num>
  <w:num w:numId="8">
    <w:abstractNumId w:val="10"/>
  </w:num>
  <w:num w:numId="9">
    <w:abstractNumId w:val="8"/>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E8A"/>
    <w:rsid w:val="000024D8"/>
    <w:rsid w:val="000221DE"/>
    <w:rsid w:val="000259C9"/>
    <w:rsid w:val="00030BBE"/>
    <w:rsid w:val="0003553A"/>
    <w:rsid w:val="000369D6"/>
    <w:rsid w:val="00042FDC"/>
    <w:rsid w:val="000519FD"/>
    <w:rsid w:val="000600BE"/>
    <w:rsid w:val="000609CA"/>
    <w:rsid w:val="00062044"/>
    <w:rsid w:val="00066647"/>
    <w:rsid w:val="00072035"/>
    <w:rsid w:val="0007291B"/>
    <w:rsid w:val="00075135"/>
    <w:rsid w:val="00076DDA"/>
    <w:rsid w:val="0008003D"/>
    <w:rsid w:val="0008439E"/>
    <w:rsid w:val="00090777"/>
    <w:rsid w:val="00096438"/>
    <w:rsid w:val="000A33B0"/>
    <w:rsid w:val="000A63C2"/>
    <w:rsid w:val="000A717B"/>
    <w:rsid w:val="000B2EA7"/>
    <w:rsid w:val="000C3038"/>
    <w:rsid w:val="000C78C0"/>
    <w:rsid w:val="000D506C"/>
    <w:rsid w:val="000D71E1"/>
    <w:rsid w:val="000E3582"/>
    <w:rsid w:val="000E4028"/>
    <w:rsid w:val="000F0505"/>
    <w:rsid w:val="000F6C41"/>
    <w:rsid w:val="0010471D"/>
    <w:rsid w:val="001102E2"/>
    <w:rsid w:val="00112BB1"/>
    <w:rsid w:val="00114F98"/>
    <w:rsid w:val="0011594F"/>
    <w:rsid w:val="0011798D"/>
    <w:rsid w:val="00117EAD"/>
    <w:rsid w:val="00124176"/>
    <w:rsid w:val="00127F45"/>
    <w:rsid w:val="00135192"/>
    <w:rsid w:val="00141BA0"/>
    <w:rsid w:val="00147358"/>
    <w:rsid w:val="0015609F"/>
    <w:rsid w:val="00157E0B"/>
    <w:rsid w:val="00164C99"/>
    <w:rsid w:val="00175ECD"/>
    <w:rsid w:val="00181D44"/>
    <w:rsid w:val="00183B18"/>
    <w:rsid w:val="00184B17"/>
    <w:rsid w:val="00184D31"/>
    <w:rsid w:val="00185D4F"/>
    <w:rsid w:val="00187CCF"/>
    <w:rsid w:val="00191B1B"/>
    <w:rsid w:val="00196DF1"/>
    <w:rsid w:val="001977C0"/>
    <w:rsid w:val="001A04A1"/>
    <w:rsid w:val="001A72D7"/>
    <w:rsid w:val="001C39D8"/>
    <w:rsid w:val="001D4690"/>
    <w:rsid w:val="001D7C04"/>
    <w:rsid w:val="001E3B15"/>
    <w:rsid w:val="001E433F"/>
    <w:rsid w:val="001F459A"/>
    <w:rsid w:val="001F746B"/>
    <w:rsid w:val="00200E3B"/>
    <w:rsid w:val="002031EA"/>
    <w:rsid w:val="002106D3"/>
    <w:rsid w:val="00215F28"/>
    <w:rsid w:val="00217DA2"/>
    <w:rsid w:val="0022436D"/>
    <w:rsid w:val="002320E9"/>
    <w:rsid w:val="00244788"/>
    <w:rsid w:val="00244912"/>
    <w:rsid w:val="00244B91"/>
    <w:rsid w:val="00247F28"/>
    <w:rsid w:val="0025312A"/>
    <w:rsid w:val="00253241"/>
    <w:rsid w:val="00266D08"/>
    <w:rsid w:val="00272BF9"/>
    <w:rsid w:val="00273E82"/>
    <w:rsid w:val="002803EF"/>
    <w:rsid w:val="00282D47"/>
    <w:rsid w:val="002931E0"/>
    <w:rsid w:val="002959F8"/>
    <w:rsid w:val="0029659D"/>
    <w:rsid w:val="002A1301"/>
    <w:rsid w:val="002A34ED"/>
    <w:rsid w:val="002A4404"/>
    <w:rsid w:val="002B3BDE"/>
    <w:rsid w:val="002B70C4"/>
    <w:rsid w:val="002C350C"/>
    <w:rsid w:val="002D064B"/>
    <w:rsid w:val="002D41BB"/>
    <w:rsid w:val="002E23B0"/>
    <w:rsid w:val="002E6109"/>
    <w:rsid w:val="002E628D"/>
    <w:rsid w:val="002F6E01"/>
    <w:rsid w:val="002F71D9"/>
    <w:rsid w:val="00304692"/>
    <w:rsid w:val="00307E3B"/>
    <w:rsid w:val="0031137E"/>
    <w:rsid w:val="0031607C"/>
    <w:rsid w:val="00316557"/>
    <w:rsid w:val="00316C2F"/>
    <w:rsid w:val="003179DE"/>
    <w:rsid w:val="003210C2"/>
    <w:rsid w:val="003234B0"/>
    <w:rsid w:val="0032409D"/>
    <w:rsid w:val="00326622"/>
    <w:rsid w:val="0032692A"/>
    <w:rsid w:val="003326CF"/>
    <w:rsid w:val="00336541"/>
    <w:rsid w:val="003416C3"/>
    <w:rsid w:val="00341CC3"/>
    <w:rsid w:val="003448DB"/>
    <w:rsid w:val="00345823"/>
    <w:rsid w:val="0034719F"/>
    <w:rsid w:val="003521FC"/>
    <w:rsid w:val="00356F72"/>
    <w:rsid w:val="003657ED"/>
    <w:rsid w:val="0036648B"/>
    <w:rsid w:val="00367666"/>
    <w:rsid w:val="003676DE"/>
    <w:rsid w:val="00376283"/>
    <w:rsid w:val="0037639A"/>
    <w:rsid w:val="00377C12"/>
    <w:rsid w:val="00380C9E"/>
    <w:rsid w:val="00380EEC"/>
    <w:rsid w:val="00382D99"/>
    <w:rsid w:val="00392F7A"/>
    <w:rsid w:val="00397A98"/>
    <w:rsid w:val="003A2294"/>
    <w:rsid w:val="003A4D57"/>
    <w:rsid w:val="003A572E"/>
    <w:rsid w:val="003B0D5F"/>
    <w:rsid w:val="003B4B82"/>
    <w:rsid w:val="003C45DC"/>
    <w:rsid w:val="003C4BD6"/>
    <w:rsid w:val="003C6794"/>
    <w:rsid w:val="003D2548"/>
    <w:rsid w:val="003D2863"/>
    <w:rsid w:val="003D6FE1"/>
    <w:rsid w:val="003E099A"/>
    <w:rsid w:val="003E6146"/>
    <w:rsid w:val="003F496D"/>
    <w:rsid w:val="00401F59"/>
    <w:rsid w:val="004166E0"/>
    <w:rsid w:val="00417233"/>
    <w:rsid w:val="00422A26"/>
    <w:rsid w:val="0042453E"/>
    <w:rsid w:val="00436EA0"/>
    <w:rsid w:val="00440B78"/>
    <w:rsid w:val="00443B57"/>
    <w:rsid w:val="00444F05"/>
    <w:rsid w:val="004458E8"/>
    <w:rsid w:val="00447EB8"/>
    <w:rsid w:val="004509A8"/>
    <w:rsid w:val="0045233F"/>
    <w:rsid w:val="00453C07"/>
    <w:rsid w:val="004622E9"/>
    <w:rsid w:val="00462488"/>
    <w:rsid w:val="00464DFD"/>
    <w:rsid w:val="00467616"/>
    <w:rsid w:val="00474DC7"/>
    <w:rsid w:val="004754C6"/>
    <w:rsid w:val="00486DD2"/>
    <w:rsid w:val="0048737C"/>
    <w:rsid w:val="004921E9"/>
    <w:rsid w:val="00497489"/>
    <w:rsid w:val="004A0964"/>
    <w:rsid w:val="004A1974"/>
    <w:rsid w:val="004A55ED"/>
    <w:rsid w:val="004B43EA"/>
    <w:rsid w:val="004B7FD7"/>
    <w:rsid w:val="004C0F31"/>
    <w:rsid w:val="004C5FE4"/>
    <w:rsid w:val="004D75FF"/>
    <w:rsid w:val="004D7C93"/>
    <w:rsid w:val="004E10AB"/>
    <w:rsid w:val="004E5348"/>
    <w:rsid w:val="004E5CD5"/>
    <w:rsid w:val="004F5657"/>
    <w:rsid w:val="004F7E7A"/>
    <w:rsid w:val="00501A7C"/>
    <w:rsid w:val="00505D2C"/>
    <w:rsid w:val="00514F67"/>
    <w:rsid w:val="00530295"/>
    <w:rsid w:val="00531F9C"/>
    <w:rsid w:val="0053433A"/>
    <w:rsid w:val="00536D8C"/>
    <w:rsid w:val="00540B1E"/>
    <w:rsid w:val="00543EBF"/>
    <w:rsid w:val="00546EB2"/>
    <w:rsid w:val="00553FB2"/>
    <w:rsid w:val="00554D7D"/>
    <w:rsid w:val="00560A21"/>
    <w:rsid w:val="00560E38"/>
    <w:rsid w:val="0056136E"/>
    <w:rsid w:val="00563481"/>
    <w:rsid w:val="0057270E"/>
    <w:rsid w:val="0058130B"/>
    <w:rsid w:val="0058270D"/>
    <w:rsid w:val="00583334"/>
    <w:rsid w:val="00584776"/>
    <w:rsid w:val="00591F1F"/>
    <w:rsid w:val="005928C8"/>
    <w:rsid w:val="005958F4"/>
    <w:rsid w:val="005A0431"/>
    <w:rsid w:val="005A0FF8"/>
    <w:rsid w:val="005A2528"/>
    <w:rsid w:val="005A2AE3"/>
    <w:rsid w:val="005B09D6"/>
    <w:rsid w:val="005B52AC"/>
    <w:rsid w:val="005B64A0"/>
    <w:rsid w:val="005B65A5"/>
    <w:rsid w:val="005B78BC"/>
    <w:rsid w:val="005C1B55"/>
    <w:rsid w:val="005C3431"/>
    <w:rsid w:val="005C5989"/>
    <w:rsid w:val="005E145E"/>
    <w:rsid w:val="005E1C64"/>
    <w:rsid w:val="005E321B"/>
    <w:rsid w:val="005F0274"/>
    <w:rsid w:val="005F0DFA"/>
    <w:rsid w:val="005F676F"/>
    <w:rsid w:val="005F73C0"/>
    <w:rsid w:val="00607665"/>
    <w:rsid w:val="00614729"/>
    <w:rsid w:val="00615496"/>
    <w:rsid w:val="00617B32"/>
    <w:rsid w:val="006254B6"/>
    <w:rsid w:val="00625F74"/>
    <w:rsid w:val="0063504F"/>
    <w:rsid w:val="00635E7E"/>
    <w:rsid w:val="00637188"/>
    <w:rsid w:val="00641F2E"/>
    <w:rsid w:val="006440D1"/>
    <w:rsid w:val="006466F3"/>
    <w:rsid w:val="00651871"/>
    <w:rsid w:val="00654B6A"/>
    <w:rsid w:val="0066301B"/>
    <w:rsid w:val="00665F16"/>
    <w:rsid w:val="00666344"/>
    <w:rsid w:val="0067304C"/>
    <w:rsid w:val="00674499"/>
    <w:rsid w:val="006771C4"/>
    <w:rsid w:val="006824B7"/>
    <w:rsid w:val="00692C04"/>
    <w:rsid w:val="00693733"/>
    <w:rsid w:val="006952E4"/>
    <w:rsid w:val="006B1927"/>
    <w:rsid w:val="006B666A"/>
    <w:rsid w:val="006C656B"/>
    <w:rsid w:val="006D458F"/>
    <w:rsid w:val="006D7E9E"/>
    <w:rsid w:val="006E16BF"/>
    <w:rsid w:val="006E2890"/>
    <w:rsid w:val="006E2A48"/>
    <w:rsid w:val="006E37A5"/>
    <w:rsid w:val="006F1CA3"/>
    <w:rsid w:val="00700848"/>
    <w:rsid w:val="007011A2"/>
    <w:rsid w:val="00703C1F"/>
    <w:rsid w:val="00705FD0"/>
    <w:rsid w:val="00707813"/>
    <w:rsid w:val="00713CE6"/>
    <w:rsid w:val="007166FA"/>
    <w:rsid w:val="00720479"/>
    <w:rsid w:val="00726E9F"/>
    <w:rsid w:val="00727D56"/>
    <w:rsid w:val="00730704"/>
    <w:rsid w:val="0073400E"/>
    <w:rsid w:val="00734368"/>
    <w:rsid w:val="007418B2"/>
    <w:rsid w:val="0074753A"/>
    <w:rsid w:val="007500F8"/>
    <w:rsid w:val="007508F4"/>
    <w:rsid w:val="00750B04"/>
    <w:rsid w:val="00754E5A"/>
    <w:rsid w:val="00761190"/>
    <w:rsid w:val="0076260F"/>
    <w:rsid w:val="0076270C"/>
    <w:rsid w:val="0076351B"/>
    <w:rsid w:val="00764790"/>
    <w:rsid w:val="00766434"/>
    <w:rsid w:val="00776291"/>
    <w:rsid w:val="00777712"/>
    <w:rsid w:val="00781C1A"/>
    <w:rsid w:val="0078412F"/>
    <w:rsid w:val="007912BF"/>
    <w:rsid w:val="00792827"/>
    <w:rsid w:val="0079469E"/>
    <w:rsid w:val="007949EB"/>
    <w:rsid w:val="007A36E7"/>
    <w:rsid w:val="007B0864"/>
    <w:rsid w:val="007B26A7"/>
    <w:rsid w:val="007B70FC"/>
    <w:rsid w:val="007B729A"/>
    <w:rsid w:val="007C3C43"/>
    <w:rsid w:val="007C68F8"/>
    <w:rsid w:val="007D20A4"/>
    <w:rsid w:val="007F0160"/>
    <w:rsid w:val="007F22B9"/>
    <w:rsid w:val="007F65B1"/>
    <w:rsid w:val="00801331"/>
    <w:rsid w:val="00802BCD"/>
    <w:rsid w:val="0080593F"/>
    <w:rsid w:val="008112E7"/>
    <w:rsid w:val="00823FF2"/>
    <w:rsid w:val="008259F4"/>
    <w:rsid w:val="00826992"/>
    <w:rsid w:val="00831FE5"/>
    <w:rsid w:val="00835A99"/>
    <w:rsid w:val="00852518"/>
    <w:rsid w:val="008555AC"/>
    <w:rsid w:val="0085704B"/>
    <w:rsid w:val="0086032C"/>
    <w:rsid w:val="008625ED"/>
    <w:rsid w:val="0086526E"/>
    <w:rsid w:val="00867EC5"/>
    <w:rsid w:val="008768E1"/>
    <w:rsid w:val="008862C4"/>
    <w:rsid w:val="008901AC"/>
    <w:rsid w:val="0089654D"/>
    <w:rsid w:val="008970B2"/>
    <w:rsid w:val="008A527B"/>
    <w:rsid w:val="008B24AD"/>
    <w:rsid w:val="008B2BD5"/>
    <w:rsid w:val="008B3907"/>
    <w:rsid w:val="008C1D06"/>
    <w:rsid w:val="008D0F70"/>
    <w:rsid w:val="008D1EFE"/>
    <w:rsid w:val="008D2F99"/>
    <w:rsid w:val="008D41EA"/>
    <w:rsid w:val="008E326C"/>
    <w:rsid w:val="008E76DB"/>
    <w:rsid w:val="008E7DEC"/>
    <w:rsid w:val="0090047A"/>
    <w:rsid w:val="00900501"/>
    <w:rsid w:val="00902C8E"/>
    <w:rsid w:val="009072E3"/>
    <w:rsid w:val="00913179"/>
    <w:rsid w:val="00934EB2"/>
    <w:rsid w:val="0094131C"/>
    <w:rsid w:val="009446C0"/>
    <w:rsid w:val="00944A38"/>
    <w:rsid w:val="00945A8A"/>
    <w:rsid w:val="00945EFD"/>
    <w:rsid w:val="00947C41"/>
    <w:rsid w:val="009533AD"/>
    <w:rsid w:val="00954DF5"/>
    <w:rsid w:val="00965724"/>
    <w:rsid w:val="00966101"/>
    <w:rsid w:val="00970EB0"/>
    <w:rsid w:val="00971316"/>
    <w:rsid w:val="009728D3"/>
    <w:rsid w:val="00987E9C"/>
    <w:rsid w:val="00994DE7"/>
    <w:rsid w:val="00996FAB"/>
    <w:rsid w:val="009A2288"/>
    <w:rsid w:val="009B415B"/>
    <w:rsid w:val="009B5865"/>
    <w:rsid w:val="009C2145"/>
    <w:rsid w:val="009C2C55"/>
    <w:rsid w:val="009C392C"/>
    <w:rsid w:val="009C6075"/>
    <w:rsid w:val="009C7972"/>
    <w:rsid w:val="009D6F98"/>
    <w:rsid w:val="009E154A"/>
    <w:rsid w:val="009E41DD"/>
    <w:rsid w:val="009E7475"/>
    <w:rsid w:val="009F65F6"/>
    <w:rsid w:val="009F6981"/>
    <w:rsid w:val="00A0022B"/>
    <w:rsid w:val="00A009C0"/>
    <w:rsid w:val="00A060CD"/>
    <w:rsid w:val="00A10271"/>
    <w:rsid w:val="00A1184F"/>
    <w:rsid w:val="00A21E7D"/>
    <w:rsid w:val="00A233D8"/>
    <w:rsid w:val="00A3772D"/>
    <w:rsid w:val="00A407DB"/>
    <w:rsid w:val="00A471D8"/>
    <w:rsid w:val="00A47786"/>
    <w:rsid w:val="00A519E5"/>
    <w:rsid w:val="00A527CE"/>
    <w:rsid w:val="00A65352"/>
    <w:rsid w:val="00A66379"/>
    <w:rsid w:val="00A74E93"/>
    <w:rsid w:val="00A76333"/>
    <w:rsid w:val="00A77079"/>
    <w:rsid w:val="00A776CE"/>
    <w:rsid w:val="00A85449"/>
    <w:rsid w:val="00A85E93"/>
    <w:rsid w:val="00A97296"/>
    <w:rsid w:val="00A97635"/>
    <w:rsid w:val="00AB1F46"/>
    <w:rsid w:val="00AB21FB"/>
    <w:rsid w:val="00AB26C3"/>
    <w:rsid w:val="00AC458E"/>
    <w:rsid w:val="00AC50DD"/>
    <w:rsid w:val="00AC62C5"/>
    <w:rsid w:val="00AD0F8D"/>
    <w:rsid w:val="00AE4018"/>
    <w:rsid w:val="00AE62E1"/>
    <w:rsid w:val="00AF0D90"/>
    <w:rsid w:val="00B00E43"/>
    <w:rsid w:val="00B036FB"/>
    <w:rsid w:val="00B10601"/>
    <w:rsid w:val="00B20241"/>
    <w:rsid w:val="00B2025A"/>
    <w:rsid w:val="00B24720"/>
    <w:rsid w:val="00B3127C"/>
    <w:rsid w:val="00B328E5"/>
    <w:rsid w:val="00B330B0"/>
    <w:rsid w:val="00B3380D"/>
    <w:rsid w:val="00B45E73"/>
    <w:rsid w:val="00B460E6"/>
    <w:rsid w:val="00B505C8"/>
    <w:rsid w:val="00B534E2"/>
    <w:rsid w:val="00B55E04"/>
    <w:rsid w:val="00B566B6"/>
    <w:rsid w:val="00B6025E"/>
    <w:rsid w:val="00B60E83"/>
    <w:rsid w:val="00B622F8"/>
    <w:rsid w:val="00B63B10"/>
    <w:rsid w:val="00B63F2C"/>
    <w:rsid w:val="00B64462"/>
    <w:rsid w:val="00B662FE"/>
    <w:rsid w:val="00B667B2"/>
    <w:rsid w:val="00B67595"/>
    <w:rsid w:val="00B67D9A"/>
    <w:rsid w:val="00B70177"/>
    <w:rsid w:val="00B71AD4"/>
    <w:rsid w:val="00B76454"/>
    <w:rsid w:val="00B77A4E"/>
    <w:rsid w:val="00B836EA"/>
    <w:rsid w:val="00B92A68"/>
    <w:rsid w:val="00B92E70"/>
    <w:rsid w:val="00B94B9A"/>
    <w:rsid w:val="00B96585"/>
    <w:rsid w:val="00BB0192"/>
    <w:rsid w:val="00BB7240"/>
    <w:rsid w:val="00BC01A6"/>
    <w:rsid w:val="00BC344E"/>
    <w:rsid w:val="00BC69BC"/>
    <w:rsid w:val="00BD3A66"/>
    <w:rsid w:val="00BD6052"/>
    <w:rsid w:val="00BD7F95"/>
    <w:rsid w:val="00BE260D"/>
    <w:rsid w:val="00BE5100"/>
    <w:rsid w:val="00BE59E5"/>
    <w:rsid w:val="00BF00DC"/>
    <w:rsid w:val="00BF3F9A"/>
    <w:rsid w:val="00BF58B0"/>
    <w:rsid w:val="00BF6B11"/>
    <w:rsid w:val="00C02A55"/>
    <w:rsid w:val="00C07B3E"/>
    <w:rsid w:val="00C17C4D"/>
    <w:rsid w:val="00C30763"/>
    <w:rsid w:val="00C31A00"/>
    <w:rsid w:val="00C445F2"/>
    <w:rsid w:val="00C45139"/>
    <w:rsid w:val="00C53166"/>
    <w:rsid w:val="00C5327F"/>
    <w:rsid w:val="00C578D1"/>
    <w:rsid w:val="00C6299C"/>
    <w:rsid w:val="00C651BE"/>
    <w:rsid w:val="00C75C28"/>
    <w:rsid w:val="00C769EE"/>
    <w:rsid w:val="00C80468"/>
    <w:rsid w:val="00C8400C"/>
    <w:rsid w:val="00C842E7"/>
    <w:rsid w:val="00C95769"/>
    <w:rsid w:val="00CA0359"/>
    <w:rsid w:val="00CA0B2F"/>
    <w:rsid w:val="00CA1A25"/>
    <w:rsid w:val="00CA37E0"/>
    <w:rsid w:val="00CA51E7"/>
    <w:rsid w:val="00CB331D"/>
    <w:rsid w:val="00CB4C2C"/>
    <w:rsid w:val="00CB6814"/>
    <w:rsid w:val="00CC10CD"/>
    <w:rsid w:val="00CC57B7"/>
    <w:rsid w:val="00CC62C5"/>
    <w:rsid w:val="00CD258A"/>
    <w:rsid w:val="00CD2ADE"/>
    <w:rsid w:val="00CD35D8"/>
    <w:rsid w:val="00CD73B6"/>
    <w:rsid w:val="00CE0E41"/>
    <w:rsid w:val="00CF0341"/>
    <w:rsid w:val="00D00054"/>
    <w:rsid w:val="00D0059C"/>
    <w:rsid w:val="00D04ED9"/>
    <w:rsid w:val="00D06797"/>
    <w:rsid w:val="00D11389"/>
    <w:rsid w:val="00D31582"/>
    <w:rsid w:val="00D32DAA"/>
    <w:rsid w:val="00D33589"/>
    <w:rsid w:val="00D36102"/>
    <w:rsid w:val="00D36274"/>
    <w:rsid w:val="00D40CB2"/>
    <w:rsid w:val="00D44A64"/>
    <w:rsid w:val="00D54B24"/>
    <w:rsid w:val="00D553E9"/>
    <w:rsid w:val="00D62636"/>
    <w:rsid w:val="00D66EA2"/>
    <w:rsid w:val="00D72A1A"/>
    <w:rsid w:val="00D7722D"/>
    <w:rsid w:val="00D774CD"/>
    <w:rsid w:val="00D80D9E"/>
    <w:rsid w:val="00D82176"/>
    <w:rsid w:val="00D8230F"/>
    <w:rsid w:val="00D82655"/>
    <w:rsid w:val="00D86505"/>
    <w:rsid w:val="00D91657"/>
    <w:rsid w:val="00DA47C6"/>
    <w:rsid w:val="00DA5244"/>
    <w:rsid w:val="00DB03E1"/>
    <w:rsid w:val="00DC721A"/>
    <w:rsid w:val="00DC7C14"/>
    <w:rsid w:val="00DD666B"/>
    <w:rsid w:val="00DE7D1B"/>
    <w:rsid w:val="00E06987"/>
    <w:rsid w:val="00E10B52"/>
    <w:rsid w:val="00E10E5D"/>
    <w:rsid w:val="00E12591"/>
    <w:rsid w:val="00E176DD"/>
    <w:rsid w:val="00E20439"/>
    <w:rsid w:val="00E215BB"/>
    <w:rsid w:val="00E22ACF"/>
    <w:rsid w:val="00E276F0"/>
    <w:rsid w:val="00E33B48"/>
    <w:rsid w:val="00E415C8"/>
    <w:rsid w:val="00E4178F"/>
    <w:rsid w:val="00E42CD1"/>
    <w:rsid w:val="00E5099F"/>
    <w:rsid w:val="00E54E29"/>
    <w:rsid w:val="00E55B52"/>
    <w:rsid w:val="00E56D61"/>
    <w:rsid w:val="00E64007"/>
    <w:rsid w:val="00E6401C"/>
    <w:rsid w:val="00E64E4F"/>
    <w:rsid w:val="00E85837"/>
    <w:rsid w:val="00E8709A"/>
    <w:rsid w:val="00E910BD"/>
    <w:rsid w:val="00E958C4"/>
    <w:rsid w:val="00E95E3C"/>
    <w:rsid w:val="00E97500"/>
    <w:rsid w:val="00E97A35"/>
    <w:rsid w:val="00EA01CA"/>
    <w:rsid w:val="00EA0A6E"/>
    <w:rsid w:val="00EA1562"/>
    <w:rsid w:val="00EA1FC0"/>
    <w:rsid w:val="00EA390E"/>
    <w:rsid w:val="00EA7A6C"/>
    <w:rsid w:val="00EA7EE8"/>
    <w:rsid w:val="00EB1262"/>
    <w:rsid w:val="00EB1A22"/>
    <w:rsid w:val="00EB535F"/>
    <w:rsid w:val="00EB6013"/>
    <w:rsid w:val="00EB6D8B"/>
    <w:rsid w:val="00EC27DF"/>
    <w:rsid w:val="00EC2A51"/>
    <w:rsid w:val="00EC61CF"/>
    <w:rsid w:val="00EC7A70"/>
    <w:rsid w:val="00ED1D21"/>
    <w:rsid w:val="00ED64B6"/>
    <w:rsid w:val="00EF195D"/>
    <w:rsid w:val="00EF3484"/>
    <w:rsid w:val="00EF3D59"/>
    <w:rsid w:val="00EF54BF"/>
    <w:rsid w:val="00EF7AC9"/>
    <w:rsid w:val="00F10C15"/>
    <w:rsid w:val="00F13643"/>
    <w:rsid w:val="00F14F04"/>
    <w:rsid w:val="00F179A7"/>
    <w:rsid w:val="00F227D1"/>
    <w:rsid w:val="00F23169"/>
    <w:rsid w:val="00F24491"/>
    <w:rsid w:val="00F37321"/>
    <w:rsid w:val="00F50E21"/>
    <w:rsid w:val="00F5204A"/>
    <w:rsid w:val="00F54C0B"/>
    <w:rsid w:val="00F55312"/>
    <w:rsid w:val="00F5716A"/>
    <w:rsid w:val="00F60EF9"/>
    <w:rsid w:val="00F77C25"/>
    <w:rsid w:val="00F81BE8"/>
    <w:rsid w:val="00F843E3"/>
    <w:rsid w:val="00FA070C"/>
    <w:rsid w:val="00FA38C0"/>
    <w:rsid w:val="00FA7F42"/>
    <w:rsid w:val="00FB7A64"/>
    <w:rsid w:val="00FD0ABE"/>
    <w:rsid w:val="00FD24FC"/>
    <w:rsid w:val="00FD6B8D"/>
    <w:rsid w:val="00FE0E92"/>
    <w:rsid w:val="00FE179C"/>
    <w:rsid w:val="00FE2FF6"/>
    <w:rsid w:val="00FE3B8E"/>
    <w:rsid w:val="00FE444D"/>
    <w:rsid w:val="00FF009A"/>
    <w:rsid w:val="00FF4E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5CABCD08-75B7-4561-87E2-D56D53E0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03C1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character" w:customStyle="1" w:styleId="TALCar">
    <w:name w:val="TAL Car"/>
    <w:qFormat/>
    <w:rsid w:val="004D7C93"/>
    <w:rPr>
      <w:rFonts w:ascii="Arial" w:hAnsi="Arial"/>
      <w:sz w:val="18"/>
      <w:lang w:eastAsia="en-US"/>
    </w:rPr>
  </w:style>
  <w:style w:type="character" w:customStyle="1" w:styleId="Heading5Char">
    <w:name w:val="Heading 5 Char"/>
    <w:basedOn w:val="DefaultParagraphFont"/>
    <w:link w:val="Heading5"/>
    <w:uiPriority w:val="9"/>
    <w:semiHidden/>
    <w:rsid w:val="00703C1F"/>
    <w:rPr>
      <w:rFonts w:asciiTheme="majorHAnsi" w:eastAsiaTheme="majorEastAsia" w:hAnsiTheme="majorHAnsi" w:cstheme="majorBidi"/>
      <w:color w:val="2E74B5" w:themeColor="accent1" w:themeShade="BF"/>
      <w:sz w:val="20"/>
      <w:szCs w:val="2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01F59"/>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1F59"/>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748384112">
      <w:bodyDiv w:val="1"/>
      <w:marLeft w:val="0"/>
      <w:marRight w:val="0"/>
      <w:marTop w:val="0"/>
      <w:marBottom w:val="0"/>
      <w:divBdr>
        <w:top w:val="none" w:sz="0" w:space="0" w:color="auto"/>
        <w:left w:val="none" w:sz="0" w:space="0" w:color="auto"/>
        <w:bottom w:val="none" w:sz="0" w:space="0" w:color="auto"/>
        <w:right w:val="none" w:sz="0" w:space="0" w:color="auto"/>
      </w:divBdr>
      <w:divsChild>
        <w:div w:id="482166924">
          <w:marLeft w:val="1080"/>
          <w:marRight w:val="0"/>
          <w:marTop w:val="100"/>
          <w:marBottom w:val="0"/>
          <w:divBdr>
            <w:top w:val="none" w:sz="0" w:space="0" w:color="auto"/>
            <w:left w:val="none" w:sz="0" w:space="0" w:color="auto"/>
            <w:bottom w:val="none" w:sz="0" w:space="0" w:color="auto"/>
            <w:right w:val="none" w:sz="0" w:space="0" w:color="auto"/>
          </w:divBdr>
        </w:div>
        <w:div w:id="1226525997">
          <w:marLeft w:val="1080"/>
          <w:marRight w:val="0"/>
          <w:marTop w:val="100"/>
          <w:marBottom w:val="0"/>
          <w:divBdr>
            <w:top w:val="none" w:sz="0" w:space="0" w:color="auto"/>
            <w:left w:val="none" w:sz="0" w:space="0" w:color="auto"/>
            <w:bottom w:val="none" w:sz="0" w:space="0" w:color="auto"/>
            <w:right w:val="none" w:sz="0" w:space="0" w:color="auto"/>
          </w:divBdr>
        </w:div>
        <w:div w:id="1514801945">
          <w:marLeft w:val="1800"/>
          <w:marRight w:val="0"/>
          <w:marTop w:val="100"/>
          <w:marBottom w:val="0"/>
          <w:divBdr>
            <w:top w:val="none" w:sz="0" w:space="0" w:color="auto"/>
            <w:left w:val="none" w:sz="0" w:space="0" w:color="auto"/>
            <w:bottom w:val="none" w:sz="0" w:space="0" w:color="auto"/>
            <w:right w:val="none" w:sz="0" w:space="0" w:color="auto"/>
          </w:divBdr>
        </w:div>
        <w:div w:id="1546024876">
          <w:marLeft w:val="1800"/>
          <w:marRight w:val="0"/>
          <w:marTop w:val="100"/>
          <w:marBottom w:val="0"/>
          <w:divBdr>
            <w:top w:val="none" w:sz="0" w:space="0" w:color="auto"/>
            <w:left w:val="none" w:sz="0" w:space="0" w:color="auto"/>
            <w:bottom w:val="none" w:sz="0" w:space="0" w:color="auto"/>
            <w:right w:val="none" w:sz="0" w:space="0" w:color="auto"/>
          </w:divBdr>
        </w:div>
      </w:divsChild>
    </w:div>
    <w:div w:id="814295401">
      <w:bodyDiv w:val="1"/>
      <w:marLeft w:val="0"/>
      <w:marRight w:val="0"/>
      <w:marTop w:val="0"/>
      <w:marBottom w:val="0"/>
      <w:divBdr>
        <w:top w:val="none" w:sz="0" w:space="0" w:color="auto"/>
        <w:left w:val="none" w:sz="0" w:space="0" w:color="auto"/>
        <w:bottom w:val="none" w:sz="0" w:space="0" w:color="auto"/>
        <w:right w:val="none" w:sz="0" w:space="0" w:color="auto"/>
      </w:divBdr>
      <w:divsChild>
        <w:div w:id="1672105108">
          <w:marLeft w:val="1080"/>
          <w:marRight w:val="0"/>
          <w:marTop w:val="100"/>
          <w:marBottom w:val="0"/>
          <w:divBdr>
            <w:top w:val="none" w:sz="0" w:space="0" w:color="auto"/>
            <w:left w:val="none" w:sz="0" w:space="0" w:color="auto"/>
            <w:bottom w:val="none" w:sz="0" w:space="0" w:color="auto"/>
            <w:right w:val="none" w:sz="0" w:space="0" w:color="auto"/>
          </w:divBdr>
        </w:div>
        <w:div w:id="650401919">
          <w:marLeft w:val="1080"/>
          <w:marRight w:val="0"/>
          <w:marTop w:val="10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075514040">
      <w:bodyDiv w:val="1"/>
      <w:marLeft w:val="0"/>
      <w:marRight w:val="0"/>
      <w:marTop w:val="0"/>
      <w:marBottom w:val="0"/>
      <w:divBdr>
        <w:top w:val="none" w:sz="0" w:space="0" w:color="auto"/>
        <w:left w:val="none" w:sz="0" w:space="0" w:color="auto"/>
        <w:bottom w:val="none" w:sz="0" w:space="0" w:color="auto"/>
        <w:right w:val="none" w:sz="0" w:space="0" w:color="auto"/>
      </w:divBdr>
      <w:divsChild>
        <w:div w:id="1735470485">
          <w:marLeft w:val="0"/>
          <w:marRight w:val="0"/>
          <w:marTop w:val="0"/>
          <w:marBottom w:val="0"/>
          <w:divBdr>
            <w:top w:val="none" w:sz="0" w:space="0" w:color="auto"/>
            <w:left w:val="none" w:sz="0" w:space="0" w:color="auto"/>
            <w:bottom w:val="none" w:sz="0" w:space="0" w:color="auto"/>
            <w:right w:val="none" w:sz="0" w:space="0" w:color="auto"/>
          </w:divBdr>
          <w:divsChild>
            <w:div w:id="19257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CF958-1719-4D8C-A99B-D0289BD3B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7804</TotalTime>
  <Pages>3</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101</cp:revision>
  <dcterms:created xsi:type="dcterms:W3CDTF">2019-10-04T18:09:00Z</dcterms:created>
  <dcterms:modified xsi:type="dcterms:W3CDTF">2022-02-14T11:50:00Z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1644837276</vt:lpwstr>
  </property>
</Properties>
</file>